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57151" w14:textId="77777777" w:rsidR="00ED362C" w:rsidRDefault="00000000">
      <w:pPr>
        <w:suppressAutoHyphens w:val="0"/>
        <w:spacing w:after="160" w:line="259" w:lineRule="auto"/>
        <w:rPr>
          <w:rFonts w:asciiTheme="minorHAnsi" w:eastAsiaTheme="minorHAnsi" w:hAnsiTheme="minorHAnsi" w:cstheme="minorBidi"/>
          <w:kern w:val="2"/>
          <w:sz w:val="22"/>
          <w:szCs w:val="22"/>
          <w14:ligatures w14:val="standardContextual"/>
        </w:rPr>
      </w:pPr>
      <w:r>
        <w:rPr>
          <w:noProof/>
        </w:rPr>
        <w:drawing>
          <wp:inline distT="0" distB="0" distL="0" distR="0" wp14:anchorId="01C6A590" wp14:editId="3CCA2C80">
            <wp:extent cx="5731510" cy="13849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stretch>
                      <a:fillRect/>
                    </a:stretch>
                  </pic:blipFill>
                  <pic:spPr bwMode="auto">
                    <a:xfrm>
                      <a:off x="0" y="0"/>
                      <a:ext cx="5731510" cy="1384935"/>
                    </a:xfrm>
                    <a:prstGeom prst="rect">
                      <a:avLst/>
                    </a:prstGeom>
                    <a:noFill/>
                  </pic:spPr>
                </pic:pic>
              </a:graphicData>
            </a:graphic>
          </wp:inline>
        </w:drawing>
      </w:r>
    </w:p>
    <w:p w14:paraId="06A908D8" w14:textId="77777777" w:rsidR="00ED362C" w:rsidRDefault="00ED362C">
      <w:pPr>
        <w:rPr>
          <w:rFonts w:cs="Times New Roman"/>
          <w:b/>
          <w:sz w:val="28"/>
          <w:szCs w:val="28"/>
        </w:rPr>
      </w:pPr>
    </w:p>
    <w:p w14:paraId="1DC506D6" w14:textId="77777777" w:rsidR="00ED362C" w:rsidRDefault="00000000">
      <w:pPr>
        <w:rPr>
          <w:rFonts w:cs="Times New Roman"/>
          <w:b/>
          <w:sz w:val="28"/>
          <w:szCs w:val="28"/>
        </w:rPr>
      </w:pPr>
      <w:r>
        <w:rPr>
          <w:rFonts w:cs="Times New Roman"/>
          <w:b/>
          <w:sz w:val="28"/>
          <w:szCs w:val="28"/>
        </w:rPr>
        <w:t>DRAFT</w:t>
      </w: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ab/>
        <w:t>7</w:t>
      </w:r>
      <w:r>
        <w:rPr>
          <w:rFonts w:cs="Times New Roman"/>
          <w:b/>
          <w:sz w:val="28"/>
          <w:szCs w:val="28"/>
          <w:vertAlign w:val="superscript"/>
        </w:rPr>
        <w:t>th</w:t>
      </w:r>
      <w:r>
        <w:rPr>
          <w:rFonts w:cs="Times New Roman"/>
          <w:b/>
          <w:sz w:val="28"/>
          <w:szCs w:val="28"/>
        </w:rPr>
        <w:t xml:space="preserve"> October 2025</w:t>
      </w:r>
    </w:p>
    <w:p w14:paraId="2AA3F458" w14:textId="77777777" w:rsidR="00ED362C" w:rsidRDefault="00ED362C">
      <w:pPr>
        <w:rPr>
          <w:rFonts w:asciiTheme="minorHAnsi" w:hAnsiTheme="minorHAnsi" w:cs="Times New Roman"/>
          <w:b/>
          <w:bCs/>
          <w:sz w:val="28"/>
          <w:szCs w:val="28"/>
          <w:u w:val="single"/>
          <w:lang w:val="en-US"/>
        </w:rPr>
      </w:pPr>
    </w:p>
    <w:p w14:paraId="6EE19B13" w14:textId="77777777" w:rsidR="00ED362C" w:rsidRDefault="00000000">
      <w:pPr>
        <w:jc w:val="center"/>
        <w:rPr>
          <w:rFonts w:asciiTheme="minorHAnsi" w:hAnsiTheme="minorHAnsi" w:cs="Times New Roman"/>
          <w:b/>
          <w:bCs/>
          <w:sz w:val="28"/>
          <w:szCs w:val="28"/>
          <w:u w:val="single"/>
          <w:lang w:val="en-US"/>
        </w:rPr>
      </w:pPr>
      <w:r>
        <w:rPr>
          <w:rFonts w:asciiTheme="minorHAnsi" w:hAnsiTheme="minorHAnsi" w:cs="Times New Roman"/>
          <w:b/>
          <w:bCs/>
          <w:sz w:val="28"/>
          <w:szCs w:val="28"/>
          <w:u w:val="single"/>
          <w:lang w:val="en-US"/>
        </w:rPr>
        <w:t xml:space="preserve">Minutes of the Planning Committee of Claygate Parish Council held on </w:t>
      </w:r>
      <w:r>
        <w:rPr>
          <w:rFonts w:asciiTheme="minorHAnsi" w:hAnsiTheme="minorHAnsi" w:cs="Times New Roman"/>
          <w:b/>
          <w:sz w:val="28"/>
          <w:szCs w:val="28"/>
          <w:u w:val="single"/>
          <w:lang w:val="en-US"/>
        </w:rPr>
        <w:t>Thursday 25</w:t>
      </w:r>
      <w:r>
        <w:rPr>
          <w:rFonts w:asciiTheme="minorHAnsi" w:hAnsiTheme="minorHAnsi" w:cs="Times New Roman"/>
          <w:b/>
          <w:sz w:val="28"/>
          <w:szCs w:val="28"/>
          <w:u w:val="single"/>
          <w:vertAlign w:val="superscript"/>
          <w:lang w:val="en-US"/>
        </w:rPr>
        <w:t>th</w:t>
      </w:r>
      <w:r>
        <w:rPr>
          <w:rFonts w:asciiTheme="minorHAnsi" w:hAnsiTheme="minorHAnsi" w:cs="Times New Roman"/>
          <w:b/>
          <w:sz w:val="28"/>
          <w:szCs w:val="28"/>
          <w:u w:val="single"/>
          <w:lang w:val="en-US"/>
        </w:rPr>
        <w:t xml:space="preserve"> September 2025, Claygate Village Hall, Small Hall</w:t>
      </w:r>
      <w:r>
        <w:rPr>
          <w:rFonts w:asciiTheme="minorHAnsi" w:hAnsiTheme="minorHAnsi" w:cs="Times New Roman"/>
          <w:b/>
          <w:sz w:val="28"/>
          <w:szCs w:val="28"/>
          <w:u w:val="single"/>
        </w:rPr>
        <w:t>, Church Road, Claygate</w:t>
      </w:r>
    </w:p>
    <w:p w14:paraId="60071033" w14:textId="77777777" w:rsidR="00ED362C" w:rsidRDefault="00ED362C">
      <w:pPr>
        <w:rPr>
          <w:rFonts w:asciiTheme="minorHAnsi" w:hAnsiTheme="minorHAnsi" w:cs="Times New Roman"/>
        </w:rPr>
      </w:pPr>
    </w:p>
    <w:p w14:paraId="0A056EBD" w14:textId="77777777" w:rsidR="00ED362C" w:rsidRDefault="00000000">
      <w:pPr>
        <w:spacing w:after="160" w:line="259" w:lineRule="auto"/>
        <w:ind w:left="1440" w:hanging="1440"/>
        <w:rPr>
          <w:rFonts w:asciiTheme="minorHAnsi" w:hAnsiTheme="minorHAnsi"/>
          <w:b/>
          <w:bCs/>
        </w:rPr>
      </w:pPr>
      <w:r>
        <w:rPr>
          <w:rFonts w:asciiTheme="minorHAnsi" w:hAnsiTheme="minorHAnsi"/>
          <w:b/>
          <w:bCs/>
        </w:rPr>
        <w:t>Present:</w:t>
      </w:r>
      <w:r>
        <w:rPr>
          <w:rFonts w:asciiTheme="minorHAnsi" w:hAnsiTheme="minorHAnsi"/>
          <w:b/>
          <w:bCs/>
        </w:rPr>
        <w:tab/>
        <w:t>Cllr Sheppard (Chair), Cllr Holt, Cllr Bray, Cllr Burns, Cllr Ellis, Cllr Herbert joined the meeting at 8.05pm</w:t>
      </w:r>
    </w:p>
    <w:p w14:paraId="0D7605F4" w14:textId="77777777" w:rsidR="00ED362C" w:rsidRDefault="00ED362C">
      <w:pPr>
        <w:spacing w:after="160" w:line="259" w:lineRule="auto"/>
        <w:ind w:left="1440" w:hanging="1440"/>
        <w:rPr>
          <w:rFonts w:asciiTheme="minorHAnsi" w:hAnsiTheme="minorHAnsi"/>
          <w:b/>
          <w:bCs/>
        </w:rPr>
      </w:pPr>
    </w:p>
    <w:p w14:paraId="03CF2B73" w14:textId="77777777" w:rsidR="00ED362C" w:rsidRDefault="00000000">
      <w:pPr>
        <w:spacing w:after="160" w:line="259" w:lineRule="auto"/>
        <w:rPr>
          <w:rFonts w:asciiTheme="minorHAnsi" w:hAnsiTheme="minorHAnsi"/>
        </w:rPr>
      </w:pPr>
      <w:r>
        <w:rPr>
          <w:rFonts w:asciiTheme="minorHAnsi" w:hAnsiTheme="minorHAnsi"/>
          <w:b/>
          <w:bCs/>
        </w:rPr>
        <w:t>In attendance:</w:t>
      </w:r>
      <w:r>
        <w:rPr>
          <w:rFonts w:asciiTheme="minorHAnsi" w:hAnsiTheme="minorHAnsi"/>
          <w:b/>
          <w:bCs/>
        </w:rPr>
        <w:tab/>
      </w:r>
      <w:r>
        <w:rPr>
          <w:rFonts w:asciiTheme="minorHAnsi" w:hAnsiTheme="minorHAnsi"/>
        </w:rPr>
        <w:t>Dawn Lacey (Parish Clerk &amp; RFO)</w:t>
      </w:r>
    </w:p>
    <w:p w14:paraId="3DC28B08" w14:textId="77777777" w:rsidR="00ED362C" w:rsidRDefault="00000000">
      <w:pPr>
        <w:spacing w:after="160" w:line="259" w:lineRule="auto"/>
        <w:ind w:left="2160"/>
        <w:rPr>
          <w:rFonts w:asciiTheme="minorHAnsi" w:hAnsiTheme="minorHAnsi"/>
        </w:rPr>
      </w:pPr>
      <w:r>
        <w:rPr>
          <w:rFonts w:asciiTheme="minorHAnsi" w:hAnsiTheme="minorHAnsi"/>
        </w:rPr>
        <w:t>Non-Voting Advisors:</w:t>
      </w:r>
      <w:r>
        <w:rPr>
          <w:rFonts w:asciiTheme="minorHAnsi" w:hAnsiTheme="minorHAnsi"/>
        </w:rPr>
        <w:tab/>
        <w:t xml:space="preserve"> John Bamford &amp; Vanessa </w:t>
      </w:r>
      <w:proofErr w:type="spellStart"/>
      <w:r>
        <w:rPr>
          <w:rFonts w:asciiTheme="minorHAnsi" w:hAnsiTheme="minorHAnsi"/>
        </w:rPr>
        <w:t>Relleen</w:t>
      </w:r>
      <w:proofErr w:type="spellEnd"/>
    </w:p>
    <w:p w14:paraId="6B5C8AD8" w14:textId="77777777" w:rsidR="00ED362C" w:rsidRDefault="00000000">
      <w:pPr>
        <w:spacing w:after="160" w:line="259" w:lineRule="auto"/>
        <w:ind w:left="2160"/>
        <w:rPr>
          <w:rFonts w:asciiTheme="minorHAnsi" w:hAnsiTheme="minorHAnsi"/>
        </w:rPr>
      </w:pPr>
      <w:proofErr w:type="spellStart"/>
      <w:r>
        <w:rPr>
          <w:rFonts w:asciiTheme="minorHAnsi" w:hAnsiTheme="minorHAnsi"/>
        </w:rPr>
        <w:t>SCCllr</w:t>
      </w:r>
      <w:proofErr w:type="spellEnd"/>
      <w:r>
        <w:rPr>
          <w:rFonts w:asciiTheme="minorHAnsi" w:hAnsiTheme="minorHAnsi"/>
        </w:rPr>
        <w:t xml:space="preserve"> Andrew Burton, </w:t>
      </w:r>
      <w:proofErr w:type="spellStart"/>
      <w:r>
        <w:rPr>
          <w:rFonts w:asciiTheme="minorHAnsi" w:hAnsiTheme="minorHAnsi"/>
        </w:rPr>
        <w:t>EBCllr</w:t>
      </w:r>
      <w:proofErr w:type="spellEnd"/>
      <w:r>
        <w:rPr>
          <w:rFonts w:asciiTheme="minorHAnsi" w:hAnsiTheme="minorHAnsi"/>
        </w:rPr>
        <w:t xml:space="preserve"> Mike Rollings plus 5 Members of the Public.</w:t>
      </w:r>
    </w:p>
    <w:p w14:paraId="5847719C" w14:textId="77777777" w:rsidR="00ED362C" w:rsidRDefault="00000000">
      <w:pPr>
        <w:rPr>
          <w:rFonts w:asciiTheme="minorHAnsi" w:hAnsiTheme="minorHAnsi"/>
          <w:b/>
          <w:bCs/>
        </w:rPr>
      </w:pPr>
      <w:r>
        <w:rPr>
          <w:rFonts w:asciiTheme="minorHAnsi" w:hAnsiTheme="minorHAnsi"/>
          <w:b/>
          <w:bCs/>
        </w:rPr>
        <w:t>1.</w:t>
      </w:r>
      <w:r>
        <w:rPr>
          <w:rFonts w:asciiTheme="minorHAnsi" w:hAnsiTheme="minorHAnsi"/>
          <w:b/>
          <w:bCs/>
        </w:rPr>
        <w:tab/>
        <w:t>Apologies for absence.</w:t>
      </w:r>
    </w:p>
    <w:p w14:paraId="47DE524D" w14:textId="77777777" w:rsidR="00ED362C" w:rsidRDefault="00ED362C">
      <w:pPr>
        <w:rPr>
          <w:rFonts w:asciiTheme="minorHAnsi" w:hAnsiTheme="minorHAnsi"/>
        </w:rPr>
      </w:pPr>
    </w:p>
    <w:p w14:paraId="37082BA4" w14:textId="77777777" w:rsidR="00ED362C" w:rsidRDefault="00000000">
      <w:pPr>
        <w:ind w:left="720"/>
        <w:rPr>
          <w:rFonts w:asciiTheme="minorHAnsi" w:hAnsiTheme="minorHAnsi"/>
        </w:rPr>
      </w:pPr>
      <w:r>
        <w:rPr>
          <w:rFonts w:asciiTheme="minorHAnsi" w:hAnsiTheme="minorHAnsi"/>
        </w:rPr>
        <w:t>Apologies for absence were received from Cllr Bingham and Cllr Collon.</w:t>
      </w:r>
    </w:p>
    <w:p w14:paraId="4F7EF9FC" w14:textId="77777777" w:rsidR="00ED362C" w:rsidRDefault="00ED362C">
      <w:pPr>
        <w:rPr>
          <w:rFonts w:asciiTheme="minorHAnsi" w:hAnsiTheme="minorHAnsi"/>
        </w:rPr>
      </w:pPr>
    </w:p>
    <w:p w14:paraId="5549165B" w14:textId="77777777" w:rsidR="00ED362C" w:rsidRDefault="00000000">
      <w:pPr>
        <w:rPr>
          <w:rFonts w:asciiTheme="minorHAnsi" w:hAnsiTheme="minorHAnsi"/>
          <w:b/>
          <w:bCs/>
        </w:rPr>
      </w:pPr>
      <w:r>
        <w:rPr>
          <w:rFonts w:asciiTheme="minorHAnsi" w:hAnsiTheme="minorHAnsi"/>
          <w:b/>
          <w:bCs/>
        </w:rPr>
        <w:t>2.</w:t>
      </w:r>
      <w:r>
        <w:rPr>
          <w:rFonts w:asciiTheme="minorHAnsi" w:hAnsiTheme="minorHAnsi"/>
          <w:b/>
          <w:bCs/>
        </w:rPr>
        <w:tab/>
        <w:t>Declarations of Interest in Items on the Agenda.</w:t>
      </w:r>
    </w:p>
    <w:p w14:paraId="6FEB8AC8" w14:textId="77777777" w:rsidR="00ED362C" w:rsidRDefault="00ED362C">
      <w:pPr>
        <w:rPr>
          <w:rFonts w:asciiTheme="minorHAnsi" w:hAnsiTheme="minorHAnsi"/>
        </w:rPr>
      </w:pPr>
    </w:p>
    <w:p w14:paraId="3A37FFCF" w14:textId="77777777" w:rsidR="00ED362C" w:rsidRDefault="00000000">
      <w:pPr>
        <w:spacing w:after="160" w:line="259" w:lineRule="auto"/>
        <w:ind w:left="720"/>
        <w:rPr>
          <w:rFonts w:asciiTheme="minorHAnsi" w:hAnsiTheme="minorHAnsi"/>
        </w:rPr>
      </w:pPr>
      <w:r>
        <w:rPr>
          <w:rFonts w:asciiTheme="minorHAnsi" w:hAnsiTheme="minorHAnsi"/>
        </w:rPr>
        <w:t>Cllr Sheppard and Cllr Ellis declared a (non-pecuniary) interest in Item 12 on the agenda.</w:t>
      </w:r>
    </w:p>
    <w:p w14:paraId="115D8A6F" w14:textId="0C276ECC" w:rsidR="00ED362C" w:rsidRDefault="00000000">
      <w:pPr>
        <w:spacing w:after="160" w:line="259" w:lineRule="auto"/>
        <w:ind w:left="720" w:hanging="720"/>
        <w:rPr>
          <w:rFonts w:asciiTheme="minorHAnsi" w:hAnsiTheme="minorHAnsi"/>
        </w:rPr>
      </w:pPr>
      <w:r>
        <w:rPr>
          <w:rFonts w:asciiTheme="minorHAnsi" w:hAnsiTheme="minorHAnsi"/>
        </w:rPr>
        <w:tab/>
        <w:t xml:space="preserve">It was agreed that Cllr Holt would chair the meeting at this point. </w:t>
      </w:r>
    </w:p>
    <w:p w14:paraId="4C947CD2" w14:textId="77777777" w:rsidR="00ED362C" w:rsidRDefault="00000000">
      <w:pPr>
        <w:jc w:val="both"/>
        <w:rPr>
          <w:rFonts w:asciiTheme="minorHAnsi" w:hAnsiTheme="minorHAnsi"/>
          <w:b/>
          <w:bCs/>
        </w:rPr>
      </w:pPr>
      <w:r>
        <w:rPr>
          <w:rFonts w:asciiTheme="minorHAnsi" w:hAnsiTheme="minorHAnsi"/>
          <w:b/>
          <w:bCs/>
        </w:rPr>
        <w:t>3.</w:t>
      </w:r>
      <w:r>
        <w:rPr>
          <w:rFonts w:asciiTheme="minorHAnsi" w:hAnsiTheme="minorHAnsi"/>
          <w:b/>
          <w:bCs/>
        </w:rPr>
        <w:tab/>
        <w:t>To confirm the minutes of the meeting held on Thursday 28</w:t>
      </w:r>
      <w:r>
        <w:rPr>
          <w:rFonts w:asciiTheme="minorHAnsi" w:hAnsiTheme="minorHAnsi"/>
          <w:b/>
          <w:bCs/>
          <w:vertAlign w:val="superscript"/>
        </w:rPr>
        <w:t>th</w:t>
      </w:r>
      <w:r>
        <w:rPr>
          <w:rFonts w:asciiTheme="minorHAnsi" w:hAnsiTheme="minorHAnsi"/>
          <w:b/>
          <w:bCs/>
        </w:rPr>
        <w:t xml:space="preserve"> August 2025.</w:t>
      </w:r>
    </w:p>
    <w:p w14:paraId="77855C7A" w14:textId="77777777" w:rsidR="00ED362C" w:rsidRDefault="00ED362C">
      <w:pPr>
        <w:jc w:val="both"/>
        <w:rPr>
          <w:rFonts w:asciiTheme="minorHAnsi" w:hAnsiTheme="minorHAnsi"/>
        </w:rPr>
      </w:pPr>
    </w:p>
    <w:p w14:paraId="5239AC81" w14:textId="77777777" w:rsidR="00ED362C" w:rsidRDefault="00000000">
      <w:pPr>
        <w:ind w:left="720"/>
        <w:jc w:val="both"/>
        <w:rPr>
          <w:rFonts w:asciiTheme="minorHAnsi" w:hAnsiTheme="minorHAnsi"/>
        </w:rPr>
      </w:pPr>
      <w:r>
        <w:rPr>
          <w:rFonts w:asciiTheme="minorHAnsi" w:hAnsiTheme="minorHAnsi"/>
        </w:rPr>
        <w:t>These were agreed to be a correct record of the meeting and signed and dated by Cllr Sheppard.</w:t>
      </w:r>
    </w:p>
    <w:p w14:paraId="099BB831" w14:textId="77777777" w:rsidR="00ED362C" w:rsidRDefault="00ED362C">
      <w:pPr>
        <w:ind w:left="720"/>
        <w:jc w:val="both"/>
        <w:rPr>
          <w:rFonts w:asciiTheme="minorHAnsi" w:hAnsiTheme="minorHAnsi"/>
        </w:rPr>
      </w:pPr>
    </w:p>
    <w:p w14:paraId="35F5F5C9" w14:textId="77777777" w:rsidR="00ED362C" w:rsidRDefault="00000000">
      <w:pPr>
        <w:ind w:left="720" w:hanging="720"/>
        <w:jc w:val="both"/>
        <w:rPr>
          <w:rFonts w:asciiTheme="minorHAnsi" w:hAnsiTheme="minorHAnsi"/>
          <w:b/>
          <w:bCs/>
        </w:rPr>
      </w:pPr>
      <w:r>
        <w:rPr>
          <w:rFonts w:asciiTheme="minorHAnsi" w:hAnsiTheme="minorHAnsi"/>
          <w:b/>
          <w:bCs/>
        </w:rPr>
        <w:t>4.</w:t>
      </w:r>
      <w:r>
        <w:rPr>
          <w:rFonts w:asciiTheme="minorHAnsi" w:hAnsiTheme="minorHAnsi"/>
          <w:b/>
          <w:bCs/>
        </w:rPr>
        <w:tab/>
        <w:t>Review actioning of Items from previous minutes and agree if any further action is required. (Appendix 1)</w:t>
      </w:r>
    </w:p>
    <w:p w14:paraId="37E2EC86" w14:textId="77777777" w:rsidR="00ED362C" w:rsidRDefault="00ED362C">
      <w:pPr>
        <w:ind w:left="720" w:hanging="720"/>
        <w:jc w:val="both"/>
        <w:rPr>
          <w:rFonts w:asciiTheme="minorHAnsi" w:hAnsiTheme="minorHAnsi"/>
        </w:rPr>
      </w:pPr>
    </w:p>
    <w:p w14:paraId="1798959E" w14:textId="77777777" w:rsidR="00ED362C" w:rsidRDefault="00000000">
      <w:pPr>
        <w:ind w:left="720" w:hanging="720"/>
        <w:jc w:val="both"/>
        <w:rPr>
          <w:rFonts w:asciiTheme="minorHAnsi" w:hAnsiTheme="minorHAnsi"/>
        </w:rPr>
      </w:pPr>
      <w:r>
        <w:rPr>
          <w:rFonts w:asciiTheme="minorHAnsi" w:hAnsiTheme="minorHAnsi"/>
        </w:rPr>
        <w:tab/>
        <w:t>Item 12 – Completed.</w:t>
      </w:r>
    </w:p>
    <w:p w14:paraId="53B08612" w14:textId="77777777" w:rsidR="00ED362C" w:rsidRDefault="00000000">
      <w:pPr>
        <w:ind w:left="720"/>
        <w:jc w:val="both"/>
        <w:rPr>
          <w:rFonts w:asciiTheme="minorHAnsi" w:hAnsiTheme="minorHAnsi"/>
        </w:rPr>
      </w:pPr>
      <w:r>
        <w:rPr>
          <w:rFonts w:asciiTheme="minorHAnsi" w:hAnsiTheme="minorHAnsi"/>
        </w:rPr>
        <w:t>Item 14 – Completed.</w:t>
      </w:r>
    </w:p>
    <w:p w14:paraId="361438CE" w14:textId="77777777" w:rsidR="00ED362C" w:rsidRDefault="00000000">
      <w:pPr>
        <w:ind w:left="720"/>
        <w:jc w:val="both"/>
        <w:rPr>
          <w:rFonts w:asciiTheme="minorHAnsi" w:hAnsiTheme="minorHAnsi"/>
        </w:rPr>
      </w:pPr>
      <w:r>
        <w:rPr>
          <w:rFonts w:asciiTheme="minorHAnsi" w:hAnsiTheme="minorHAnsi"/>
        </w:rPr>
        <w:t>Item 15 – Completed.</w:t>
      </w:r>
    </w:p>
    <w:p w14:paraId="40D40FA0" w14:textId="77777777" w:rsidR="00ED362C" w:rsidRDefault="00000000">
      <w:pPr>
        <w:ind w:left="720"/>
        <w:jc w:val="both"/>
        <w:rPr>
          <w:rFonts w:asciiTheme="minorHAnsi" w:hAnsiTheme="minorHAnsi"/>
        </w:rPr>
      </w:pPr>
      <w:r>
        <w:rPr>
          <w:rFonts w:asciiTheme="minorHAnsi" w:hAnsiTheme="minorHAnsi"/>
        </w:rPr>
        <w:lastRenderedPageBreak/>
        <w:t>Item 17 – Completed.</w:t>
      </w:r>
    </w:p>
    <w:p w14:paraId="22685055" w14:textId="77777777" w:rsidR="00ED362C" w:rsidRDefault="00000000">
      <w:pPr>
        <w:ind w:left="720"/>
        <w:jc w:val="both"/>
        <w:rPr>
          <w:rFonts w:asciiTheme="minorHAnsi" w:hAnsiTheme="minorHAnsi"/>
        </w:rPr>
      </w:pPr>
      <w:r>
        <w:rPr>
          <w:rFonts w:asciiTheme="minorHAnsi" w:hAnsiTheme="minorHAnsi"/>
        </w:rPr>
        <w:t>Item 18 - Completed.</w:t>
      </w:r>
    </w:p>
    <w:p w14:paraId="16DE933D" w14:textId="77777777" w:rsidR="00ED362C" w:rsidRDefault="00000000">
      <w:pPr>
        <w:ind w:left="720"/>
        <w:jc w:val="both"/>
        <w:rPr>
          <w:rFonts w:asciiTheme="minorHAnsi" w:hAnsiTheme="minorHAnsi"/>
        </w:rPr>
      </w:pPr>
      <w:r>
        <w:rPr>
          <w:rFonts w:asciiTheme="minorHAnsi" w:hAnsiTheme="minorHAnsi"/>
        </w:rPr>
        <w:t>Item 19 – Ongoing as Cllr Herbert was not yet at the meeting.</w:t>
      </w:r>
    </w:p>
    <w:p w14:paraId="73C35423" w14:textId="77777777" w:rsidR="00ED362C" w:rsidRDefault="00000000">
      <w:pPr>
        <w:ind w:left="720"/>
        <w:jc w:val="both"/>
        <w:rPr>
          <w:rFonts w:asciiTheme="minorHAnsi" w:hAnsiTheme="minorHAnsi"/>
        </w:rPr>
      </w:pPr>
      <w:r>
        <w:rPr>
          <w:rFonts w:asciiTheme="minorHAnsi" w:hAnsiTheme="minorHAnsi"/>
        </w:rPr>
        <w:t>Item 19 – Completed.</w:t>
      </w:r>
    </w:p>
    <w:p w14:paraId="277FBFC6" w14:textId="77777777" w:rsidR="00ED362C" w:rsidRDefault="00ED362C"/>
    <w:p w14:paraId="6AECC88C" w14:textId="77777777" w:rsidR="00ED362C" w:rsidRDefault="00000000">
      <w:pPr>
        <w:ind w:left="720" w:hanging="720"/>
        <w:jc w:val="both"/>
        <w:rPr>
          <w:rFonts w:asciiTheme="minorHAnsi" w:hAnsiTheme="minorHAnsi"/>
          <w:b/>
          <w:bCs/>
        </w:rPr>
      </w:pPr>
      <w:r>
        <w:rPr>
          <w:b/>
          <w:bCs/>
        </w:rPr>
        <w:t>5.</w:t>
      </w:r>
      <w:r>
        <w:tab/>
      </w:r>
      <w:r>
        <w:rPr>
          <w:rFonts w:asciiTheme="minorHAnsi" w:hAnsiTheme="minorHAnsi"/>
          <w:b/>
          <w:bCs/>
        </w:rPr>
        <w:t>To answer any questions from members of the public.</w:t>
      </w:r>
    </w:p>
    <w:p w14:paraId="18D696DA" w14:textId="77777777" w:rsidR="00ED362C" w:rsidRDefault="00ED362C">
      <w:pPr>
        <w:ind w:left="720" w:hanging="720"/>
        <w:jc w:val="both"/>
        <w:rPr>
          <w:rFonts w:asciiTheme="minorHAnsi" w:hAnsiTheme="minorHAnsi"/>
        </w:rPr>
      </w:pPr>
    </w:p>
    <w:p w14:paraId="7B65E390" w14:textId="77777777" w:rsidR="00ED362C" w:rsidRDefault="00000000">
      <w:pPr>
        <w:ind w:left="720" w:hanging="720"/>
        <w:jc w:val="both"/>
        <w:rPr>
          <w:rFonts w:asciiTheme="minorHAnsi" w:hAnsiTheme="minorHAnsi"/>
        </w:rPr>
      </w:pPr>
      <w:r>
        <w:rPr>
          <w:rFonts w:asciiTheme="minorHAnsi" w:hAnsiTheme="minorHAnsi"/>
        </w:rPr>
        <w:tab/>
        <w:t>The Clerk had received no questions from members of the public.</w:t>
      </w:r>
    </w:p>
    <w:p w14:paraId="0ED7F843" w14:textId="77777777" w:rsidR="00ED362C" w:rsidRDefault="00ED362C">
      <w:pPr>
        <w:ind w:left="720" w:hanging="720"/>
        <w:jc w:val="both"/>
        <w:rPr>
          <w:rFonts w:asciiTheme="minorHAnsi" w:hAnsiTheme="minorHAnsi"/>
        </w:rPr>
      </w:pPr>
    </w:p>
    <w:p w14:paraId="0E5BDA04" w14:textId="77777777" w:rsidR="00ED362C" w:rsidRDefault="00000000">
      <w:pPr>
        <w:spacing w:after="160" w:line="259" w:lineRule="auto"/>
        <w:ind w:left="720" w:hanging="720"/>
        <w:rPr>
          <w:rFonts w:asciiTheme="minorHAnsi" w:hAnsiTheme="minorHAnsi"/>
          <w:b/>
          <w:bCs/>
        </w:rPr>
      </w:pPr>
      <w:r>
        <w:rPr>
          <w:rFonts w:asciiTheme="minorHAnsi" w:hAnsiTheme="minorHAnsi"/>
          <w:b/>
          <w:bCs/>
        </w:rPr>
        <w:t>6.</w:t>
      </w:r>
      <w:r>
        <w:rPr>
          <w:rFonts w:asciiTheme="minorHAnsi" w:hAnsiTheme="minorHAnsi"/>
        </w:rPr>
        <w:tab/>
      </w:r>
      <w:r>
        <w:rPr>
          <w:rFonts w:asciiTheme="minorHAnsi" w:hAnsiTheme="minorHAnsi"/>
          <w:b/>
          <w:bCs/>
        </w:rPr>
        <w:t xml:space="preserve">Review planning correspondence, notification of applications and outstanding results and agree any action required. </w:t>
      </w:r>
    </w:p>
    <w:p w14:paraId="74C77D5A" w14:textId="77777777" w:rsidR="00ED362C" w:rsidRDefault="00000000">
      <w:pPr>
        <w:spacing w:after="160" w:line="259" w:lineRule="auto"/>
        <w:ind w:left="720" w:hanging="720"/>
        <w:rPr>
          <w:rFonts w:asciiTheme="minorHAnsi" w:hAnsiTheme="minorHAnsi"/>
        </w:rPr>
      </w:pPr>
      <w:r>
        <w:rPr>
          <w:rFonts w:asciiTheme="minorHAnsi" w:hAnsiTheme="minorHAnsi"/>
          <w:b/>
          <w:bCs/>
        </w:rPr>
        <w:tab/>
      </w:r>
      <w:r>
        <w:rPr>
          <w:rFonts w:asciiTheme="minorHAnsi" w:hAnsiTheme="minorHAnsi"/>
        </w:rPr>
        <w:t>None.</w:t>
      </w:r>
    </w:p>
    <w:p w14:paraId="2420E4DA" w14:textId="77777777" w:rsidR="00ED362C" w:rsidRDefault="00000000">
      <w:pPr>
        <w:spacing w:after="160" w:line="259" w:lineRule="auto"/>
        <w:ind w:left="720" w:hanging="720"/>
        <w:rPr>
          <w:rFonts w:asciiTheme="minorHAnsi" w:hAnsiTheme="minorHAnsi"/>
          <w:b/>
          <w:bCs/>
        </w:rPr>
      </w:pPr>
      <w:r>
        <w:rPr>
          <w:rFonts w:asciiTheme="minorHAnsi" w:hAnsiTheme="minorHAnsi"/>
          <w:b/>
          <w:bCs/>
        </w:rPr>
        <w:t xml:space="preserve">7. </w:t>
      </w:r>
      <w:r>
        <w:rPr>
          <w:rFonts w:asciiTheme="minorHAnsi" w:hAnsiTheme="minorHAnsi"/>
          <w:b/>
          <w:bCs/>
        </w:rPr>
        <w:tab/>
        <w:t xml:space="preserve">Review Report on Applications Decided, and Appeals Lodged and Decided since last meeting and agree any action required.  </w:t>
      </w:r>
    </w:p>
    <w:p w14:paraId="1CF83C1D" w14:textId="7CDD6CCC" w:rsidR="00ED362C" w:rsidRDefault="00000000">
      <w:pPr>
        <w:spacing w:after="160" w:line="259" w:lineRule="auto"/>
        <w:ind w:left="720"/>
        <w:rPr>
          <w:rFonts w:asciiTheme="minorHAnsi" w:hAnsiTheme="minorHAnsi"/>
        </w:rPr>
      </w:pPr>
      <w:r>
        <w:rPr>
          <w:rFonts w:asciiTheme="minorHAnsi" w:hAnsiTheme="minorHAnsi"/>
        </w:rPr>
        <w:t xml:space="preserve">Cllr Sheppard reported 2025/0062 and 2025/1310 had both appealed the decisions on their applications.  </w:t>
      </w:r>
    </w:p>
    <w:p w14:paraId="7A26F1DC" w14:textId="4B2F9AC5" w:rsidR="00ED362C" w:rsidRDefault="00000000">
      <w:pPr>
        <w:spacing w:after="160" w:line="259" w:lineRule="auto"/>
        <w:ind w:left="720" w:hanging="720"/>
        <w:rPr>
          <w:rFonts w:asciiTheme="minorHAnsi" w:hAnsiTheme="minorHAnsi"/>
        </w:rPr>
      </w:pPr>
      <w:r>
        <w:rPr>
          <w:rFonts w:asciiTheme="minorHAnsi" w:hAnsiTheme="minorHAnsi"/>
        </w:rPr>
        <w:tab/>
        <w:t>Within the Householders appeal process there is no opportunity the Claygate Parish Council to send further comments.</w:t>
      </w:r>
    </w:p>
    <w:p w14:paraId="43197025" w14:textId="77777777" w:rsidR="00ED362C" w:rsidRDefault="00000000">
      <w:pPr>
        <w:spacing w:after="160" w:line="259" w:lineRule="auto"/>
        <w:ind w:left="720" w:hanging="720"/>
        <w:rPr>
          <w:rFonts w:asciiTheme="minorHAnsi" w:hAnsiTheme="minorHAnsi"/>
          <w:b/>
          <w:bCs/>
        </w:rPr>
      </w:pPr>
      <w:r>
        <w:rPr>
          <w:rFonts w:asciiTheme="minorHAnsi" w:hAnsiTheme="minorHAnsi"/>
          <w:b/>
          <w:bCs/>
        </w:rPr>
        <w:t>8.</w:t>
      </w:r>
      <w:r>
        <w:rPr>
          <w:rFonts w:asciiTheme="minorHAnsi" w:hAnsiTheme="minorHAnsi"/>
          <w:b/>
          <w:bCs/>
        </w:rPr>
        <w:tab/>
        <w:t>Discuss planning applications from Elmbridge Borough Council (EBC) Weekly Planning Lists (https://www.elmbridge.gov.uk/planning) for the following weeks and agree responses required: w/e 18</w:t>
      </w:r>
      <w:r>
        <w:rPr>
          <w:rFonts w:asciiTheme="minorHAnsi" w:hAnsiTheme="minorHAnsi"/>
          <w:b/>
          <w:bCs/>
          <w:vertAlign w:val="superscript"/>
        </w:rPr>
        <w:t>th</w:t>
      </w:r>
      <w:r>
        <w:rPr>
          <w:rFonts w:asciiTheme="minorHAnsi" w:hAnsiTheme="minorHAnsi"/>
          <w:b/>
          <w:bCs/>
        </w:rPr>
        <w:t>, 25</w:t>
      </w:r>
      <w:r>
        <w:rPr>
          <w:rFonts w:asciiTheme="minorHAnsi" w:hAnsiTheme="minorHAnsi"/>
          <w:b/>
          <w:bCs/>
          <w:vertAlign w:val="superscript"/>
        </w:rPr>
        <w:t>th</w:t>
      </w:r>
      <w:r>
        <w:rPr>
          <w:rFonts w:asciiTheme="minorHAnsi" w:hAnsiTheme="minorHAnsi"/>
          <w:b/>
          <w:bCs/>
        </w:rPr>
        <w:t xml:space="preserve"> </w:t>
      </w:r>
      <w:proofErr w:type="gramStart"/>
      <w:r>
        <w:rPr>
          <w:rFonts w:asciiTheme="minorHAnsi" w:hAnsiTheme="minorHAnsi"/>
          <w:b/>
          <w:bCs/>
        </w:rPr>
        <w:t>July,</w:t>
      </w:r>
      <w:proofErr w:type="gramEnd"/>
      <w:r>
        <w:rPr>
          <w:rFonts w:asciiTheme="minorHAnsi" w:hAnsiTheme="minorHAnsi"/>
          <w:b/>
          <w:bCs/>
        </w:rPr>
        <w:t xml:space="preserve"> 1</w:t>
      </w:r>
      <w:r>
        <w:rPr>
          <w:rFonts w:asciiTheme="minorHAnsi" w:hAnsiTheme="minorHAnsi"/>
          <w:b/>
          <w:bCs/>
          <w:vertAlign w:val="superscript"/>
        </w:rPr>
        <w:t>st</w:t>
      </w:r>
      <w:r>
        <w:rPr>
          <w:rFonts w:asciiTheme="minorHAnsi" w:hAnsiTheme="minorHAnsi"/>
          <w:b/>
          <w:bCs/>
        </w:rPr>
        <w:t>, 8</w:t>
      </w:r>
      <w:r>
        <w:rPr>
          <w:rFonts w:asciiTheme="minorHAnsi" w:hAnsiTheme="minorHAnsi"/>
          <w:b/>
          <w:bCs/>
          <w:vertAlign w:val="superscript"/>
        </w:rPr>
        <w:t>th</w:t>
      </w:r>
      <w:r>
        <w:rPr>
          <w:rFonts w:asciiTheme="minorHAnsi" w:hAnsiTheme="minorHAnsi"/>
          <w:b/>
          <w:bCs/>
        </w:rPr>
        <w:t>, 15</w:t>
      </w:r>
      <w:r>
        <w:rPr>
          <w:rFonts w:asciiTheme="minorHAnsi" w:hAnsiTheme="minorHAnsi"/>
          <w:b/>
          <w:bCs/>
          <w:vertAlign w:val="superscript"/>
        </w:rPr>
        <w:t>th</w:t>
      </w:r>
      <w:r>
        <w:rPr>
          <w:rFonts w:asciiTheme="minorHAnsi" w:hAnsiTheme="minorHAnsi"/>
          <w:b/>
          <w:bCs/>
        </w:rPr>
        <w:t xml:space="preserve"> and 22</w:t>
      </w:r>
      <w:r>
        <w:rPr>
          <w:rFonts w:asciiTheme="minorHAnsi" w:hAnsiTheme="minorHAnsi"/>
          <w:b/>
          <w:bCs/>
          <w:vertAlign w:val="superscript"/>
        </w:rPr>
        <w:t>nd</w:t>
      </w:r>
      <w:r>
        <w:rPr>
          <w:rFonts w:asciiTheme="minorHAnsi" w:hAnsiTheme="minorHAnsi"/>
          <w:b/>
          <w:bCs/>
        </w:rPr>
        <w:t xml:space="preserve"> August.</w:t>
      </w:r>
    </w:p>
    <w:p w14:paraId="41F01295" w14:textId="77777777" w:rsidR="00ED362C" w:rsidRDefault="00000000">
      <w:pPr>
        <w:spacing w:after="160" w:line="259" w:lineRule="auto"/>
        <w:ind w:left="720" w:hanging="720"/>
        <w:rPr>
          <w:rFonts w:asciiTheme="minorHAnsi" w:hAnsiTheme="minorHAnsi"/>
        </w:rPr>
      </w:pPr>
      <w:r>
        <w:rPr>
          <w:rFonts w:asciiTheme="minorHAnsi" w:hAnsiTheme="minorHAnsi"/>
          <w:b/>
          <w:bCs/>
        </w:rPr>
        <w:tab/>
      </w:r>
      <w:r>
        <w:rPr>
          <w:rFonts w:asciiTheme="minorHAnsi" w:hAnsiTheme="minorHAnsi"/>
        </w:rPr>
        <w:t>Please see attached letters to EBC T Plan (Appendix 2).</w:t>
      </w:r>
    </w:p>
    <w:p w14:paraId="3205C17C" w14:textId="77777777" w:rsidR="00ED362C" w:rsidRDefault="00000000">
      <w:pPr>
        <w:spacing w:after="160" w:line="259" w:lineRule="auto"/>
        <w:ind w:left="720" w:hanging="720"/>
        <w:rPr>
          <w:rFonts w:asciiTheme="minorHAnsi" w:hAnsiTheme="minorHAnsi"/>
          <w:b/>
          <w:bCs/>
        </w:rPr>
      </w:pPr>
      <w:r>
        <w:rPr>
          <w:rFonts w:asciiTheme="minorHAnsi" w:hAnsiTheme="minorHAnsi"/>
          <w:b/>
          <w:bCs/>
        </w:rPr>
        <w:t>9.</w:t>
      </w:r>
      <w:r>
        <w:rPr>
          <w:rFonts w:asciiTheme="minorHAnsi" w:hAnsiTheme="minorHAnsi"/>
          <w:b/>
          <w:bCs/>
        </w:rPr>
        <w:tab/>
        <w:t>To discuss the Cloudy IT Systems and agree any action required.</w:t>
      </w:r>
    </w:p>
    <w:p w14:paraId="21DC8658" w14:textId="77777777" w:rsidR="00ED362C" w:rsidRDefault="00000000">
      <w:pPr>
        <w:spacing w:after="160" w:line="259" w:lineRule="auto"/>
        <w:ind w:left="720" w:hanging="720"/>
        <w:rPr>
          <w:rFonts w:asciiTheme="minorHAnsi" w:hAnsiTheme="minorHAnsi"/>
        </w:rPr>
      </w:pPr>
      <w:r>
        <w:rPr>
          <w:rFonts w:asciiTheme="minorHAnsi" w:hAnsiTheme="minorHAnsi"/>
          <w:b/>
          <w:bCs/>
        </w:rPr>
        <w:tab/>
      </w:r>
      <w:r>
        <w:rPr>
          <w:rFonts w:asciiTheme="minorHAnsi" w:hAnsiTheme="minorHAnsi"/>
        </w:rPr>
        <w:t>Cllr Bray informed the Committee that there are currently no new updates.</w:t>
      </w:r>
      <w:r>
        <w:rPr>
          <w:rFonts w:asciiTheme="minorHAnsi" w:hAnsiTheme="minorHAnsi"/>
        </w:rPr>
        <w:br/>
        <w:t>To make sure this is still included in the Agenda for October and November.</w:t>
      </w:r>
    </w:p>
    <w:p w14:paraId="241A9EB5" w14:textId="77777777" w:rsidR="00ED362C" w:rsidRDefault="00000000">
      <w:pPr>
        <w:spacing w:after="160" w:line="259" w:lineRule="auto"/>
        <w:ind w:left="720" w:hanging="720"/>
        <w:rPr>
          <w:rFonts w:asciiTheme="minorHAnsi" w:hAnsiTheme="minorHAnsi"/>
        </w:rPr>
      </w:pPr>
      <w:r>
        <w:rPr>
          <w:rFonts w:asciiTheme="minorHAnsi" w:hAnsiTheme="minorHAnsi"/>
        </w:rPr>
        <w:tab/>
        <w:t>ACTION: Clerk.</w:t>
      </w:r>
    </w:p>
    <w:p w14:paraId="2C475D32" w14:textId="77777777" w:rsidR="00ED362C" w:rsidRDefault="00000000">
      <w:pPr>
        <w:spacing w:after="160" w:line="259" w:lineRule="auto"/>
        <w:ind w:left="720" w:hanging="720"/>
        <w:rPr>
          <w:rFonts w:asciiTheme="minorHAnsi" w:hAnsiTheme="minorHAnsi"/>
          <w:b/>
          <w:bCs/>
        </w:rPr>
      </w:pPr>
      <w:r>
        <w:rPr>
          <w:rFonts w:asciiTheme="minorHAnsi" w:hAnsiTheme="minorHAnsi"/>
          <w:b/>
          <w:bCs/>
        </w:rPr>
        <w:t>10.</w:t>
      </w:r>
      <w:r>
        <w:rPr>
          <w:rFonts w:asciiTheme="minorHAnsi" w:hAnsiTheme="minorHAnsi"/>
          <w:b/>
          <w:bCs/>
        </w:rPr>
        <w:tab/>
        <w:t>To confirm and discuss if there are any updates on the proposed Hook Part Development and agree any action required.</w:t>
      </w:r>
    </w:p>
    <w:p w14:paraId="48CF2007" w14:textId="77777777" w:rsidR="00ED362C" w:rsidRDefault="00000000">
      <w:pPr>
        <w:spacing w:after="160" w:line="259" w:lineRule="auto"/>
        <w:ind w:left="720" w:hanging="720"/>
        <w:rPr>
          <w:rFonts w:asciiTheme="minorHAnsi" w:hAnsiTheme="minorHAnsi"/>
        </w:rPr>
      </w:pPr>
      <w:r>
        <w:rPr>
          <w:rFonts w:asciiTheme="minorHAnsi" w:hAnsiTheme="minorHAnsi"/>
          <w:b/>
          <w:bCs/>
        </w:rPr>
        <w:tab/>
      </w:r>
      <w:r>
        <w:rPr>
          <w:rFonts w:asciiTheme="minorHAnsi" w:hAnsiTheme="minorHAnsi"/>
        </w:rPr>
        <w:t>It was confirmed that there will be no Planning Applications for quite some time. To make sure this is still included in the forthcoming agendas for discussion and updates.</w:t>
      </w:r>
    </w:p>
    <w:p w14:paraId="4D0C96B7" w14:textId="77777777" w:rsidR="00ED362C" w:rsidRDefault="00000000">
      <w:pPr>
        <w:spacing w:after="160" w:line="259" w:lineRule="auto"/>
        <w:ind w:left="720" w:hanging="720"/>
        <w:rPr>
          <w:rFonts w:asciiTheme="minorHAnsi" w:hAnsiTheme="minorHAnsi"/>
          <w:color w:val="EE0000"/>
        </w:rPr>
      </w:pPr>
      <w:r>
        <w:rPr>
          <w:rFonts w:asciiTheme="minorHAnsi" w:hAnsiTheme="minorHAnsi"/>
        </w:rPr>
        <w:tab/>
        <w:t>ACTION – Clerk.</w:t>
      </w:r>
    </w:p>
    <w:p w14:paraId="76FED314" w14:textId="77777777" w:rsidR="00ED362C" w:rsidRDefault="00000000">
      <w:pPr>
        <w:spacing w:after="160" w:line="259" w:lineRule="auto"/>
        <w:ind w:left="720" w:hanging="720"/>
        <w:rPr>
          <w:rFonts w:asciiTheme="minorHAnsi" w:hAnsiTheme="minorHAnsi"/>
          <w:b/>
          <w:bCs/>
        </w:rPr>
      </w:pPr>
      <w:r>
        <w:rPr>
          <w:rFonts w:asciiTheme="minorHAnsi" w:hAnsiTheme="minorHAnsi"/>
          <w:b/>
          <w:bCs/>
        </w:rPr>
        <w:t>11.</w:t>
      </w:r>
      <w:r>
        <w:rPr>
          <w:rFonts w:asciiTheme="minorHAnsi" w:hAnsiTheme="minorHAnsi"/>
          <w:b/>
          <w:bCs/>
        </w:rPr>
        <w:tab/>
        <w:t>Receive a report on EBC’s East Area Sub Committee Meeting, including the decisions on applications 2025/0675 (The Winning Horse) and 2025/0003 (31 Stevens Lane</w:t>
      </w:r>
      <w:proofErr w:type="gramStart"/>
      <w:r>
        <w:rPr>
          <w:rFonts w:asciiTheme="minorHAnsi" w:hAnsiTheme="minorHAnsi"/>
          <w:b/>
          <w:bCs/>
        </w:rPr>
        <w:t>) .</w:t>
      </w:r>
      <w:proofErr w:type="gramEnd"/>
    </w:p>
    <w:p w14:paraId="28F495FC" w14:textId="77777777" w:rsidR="00ED362C" w:rsidRDefault="00000000">
      <w:pPr>
        <w:spacing w:after="160" w:line="259" w:lineRule="auto"/>
        <w:ind w:left="720" w:hanging="720"/>
        <w:rPr>
          <w:rFonts w:asciiTheme="minorHAnsi" w:hAnsiTheme="minorHAnsi"/>
        </w:rPr>
      </w:pPr>
      <w:r>
        <w:rPr>
          <w:rFonts w:asciiTheme="minorHAnsi" w:hAnsiTheme="minorHAnsi"/>
          <w:b/>
          <w:bCs/>
        </w:rPr>
        <w:lastRenderedPageBreak/>
        <w:tab/>
      </w:r>
      <w:r>
        <w:rPr>
          <w:rFonts w:asciiTheme="minorHAnsi" w:hAnsiTheme="minorHAnsi"/>
        </w:rPr>
        <w:t>The Planning Application for 2025/0675 (The Winning Horse) was approved as the Planning objections were not strong enough to refuse.  There are however several conditions requiring prior approval from EBC before the application can move forward.</w:t>
      </w:r>
    </w:p>
    <w:p w14:paraId="4A2AB7CB" w14:textId="77777777" w:rsidR="00ED362C" w:rsidRDefault="00000000">
      <w:pPr>
        <w:spacing w:after="160" w:line="259" w:lineRule="auto"/>
        <w:ind w:left="720" w:hanging="720"/>
        <w:rPr>
          <w:rFonts w:asciiTheme="minorHAnsi" w:hAnsiTheme="minorHAnsi"/>
        </w:rPr>
      </w:pPr>
      <w:r>
        <w:rPr>
          <w:rFonts w:asciiTheme="minorHAnsi" w:hAnsiTheme="minorHAnsi"/>
        </w:rPr>
        <w:tab/>
        <w:t>The Planning Application 2025/0032 (31 Stevens Lane) was refused.  This was due to the tree which previously gave valid grounds for objection.  Steps are needed to be taken to have a permanent TPO applied as soon as possible.</w:t>
      </w:r>
    </w:p>
    <w:p w14:paraId="63D9B904" w14:textId="77777777" w:rsidR="00ED362C" w:rsidRDefault="00000000">
      <w:pPr>
        <w:spacing w:after="160" w:line="259" w:lineRule="auto"/>
        <w:ind w:left="720" w:hanging="720"/>
        <w:rPr>
          <w:rFonts w:asciiTheme="minorHAnsi" w:hAnsiTheme="minorHAnsi"/>
        </w:rPr>
      </w:pPr>
      <w:r>
        <w:rPr>
          <w:rFonts w:asciiTheme="minorHAnsi" w:hAnsiTheme="minorHAnsi"/>
        </w:rPr>
        <w:tab/>
        <w:t xml:space="preserve">To add these updates to the Website </w:t>
      </w:r>
      <w:proofErr w:type="gramStart"/>
      <w:r>
        <w:rPr>
          <w:rFonts w:asciiTheme="minorHAnsi" w:hAnsiTheme="minorHAnsi"/>
        </w:rPr>
        <w:t>and also</w:t>
      </w:r>
      <w:proofErr w:type="gramEnd"/>
      <w:r>
        <w:rPr>
          <w:rFonts w:asciiTheme="minorHAnsi" w:hAnsiTheme="minorHAnsi"/>
        </w:rPr>
        <w:t xml:space="preserve"> to our Social Media Sites.</w:t>
      </w:r>
    </w:p>
    <w:p w14:paraId="329BB93A" w14:textId="77777777" w:rsidR="00ED362C" w:rsidRDefault="00000000">
      <w:pPr>
        <w:spacing w:after="160" w:line="259" w:lineRule="auto"/>
        <w:ind w:left="720" w:hanging="720"/>
        <w:rPr>
          <w:rFonts w:asciiTheme="minorHAnsi" w:hAnsiTheme="minorHAnsi"/>
        </w:rPr>
      </w:pPr>
      <w:r>
        <w:rPr>
          <w:rFonts w:asciiTheme="minorHAnsi" w:hAnsiTheme="minorHAnsi"/>
        </w:rPr>
        <w:tab/>
        <w:t>ACTION:  Cllr Holt and Clerk.</w:t>
      </w:r>
    </w:p>
    <w:p w14:paraId="1B1DB9B1" w14:textId="77777777" w:rsidR="00ED362C" w:rsidRDefault="00000000">
      <w:pPr>
        <w:spacing w:after="160" w:line="259" w:lineRule="auto"/>
        <w:ind w:left="720" w:hanging="720"/>
        <w:rPr>
          <w:rFonts w:asciiTheme="minorHAnsi" w:hAnsiTheme="minorHAnsi"/>
          <w:b/>
          <w:bCs/>
        </w:rPr>
      </w:pPr>
      <w:r>
        <w:rPr>
          <w:rFonts w:asciiTheme="minorHAnsi" w:hAnsiTheme="minorHAnsi"/>
          <w:b/>
          <w:bCs/>
        </w:rPr>
        <w:t xml:space="preserve">10. </w:t>
      </w:r>
      <w:r>
        <w:rPr>
          <w:rFonts w:asciiTheme="minorHAnsi" w:hAnsiTheme="minorHAnsi"/>
          <w:b/>
          <w:bCs/>
        </w:rPr>
        <w:tab/>
        <w:t xml:space="preserve">To discuss any updates on the </w:t>
      </w:r>
      <w:proofErr w:type="spellStart"/>
      <w:r>
        <w:rPr>
          <w:rFonts w:asciiTheme="minorHAnsi" w:hAnsiTheme="minorHAnsi"/>
          <w:b/>
          <w:bCs/>
        </w:rPr>
        <w:t>Rythe</w:t>
      </w:r>
      <w:proofErr w:type="spellEnd"/>
      <w:r>
        <w:rPr>
          <w:rFonts w:asciiTheme="minorHAnsi" w:hAnsiTheme="minorHAnsi"/>
          <w:b/>
          <w:bCs/>
        </w:rPr>
        <w:t xml:space="preserve"> Road/Raleigh Drive Planning application and agree any action required.</w:t>
      </w:r>
    </w:p>
    <w:p w14:paraId="5E698A0D" w14:textId="70CEE7A2" w:rsidR="00ED362C" w:rsidRDefault="00000000">
      <w:pPr>
        <w:spacing w:after="160" w:line="259" w:lineRule="auto"/>
        <w:ind w:left="720" w:hanging="720"/>
        <w:rPr>
          <w:rFonts w:asciiTheme="minorHAnsi" w:hAnsiTheme="minorHAnsi"/>
        </w:rPr>
      </w:pPr>
      <w:r>
        <w:rPr>
          <w:rFonts w:asciiTheme="minorHAnsi" w:hAnsiTheme="minorHAnsi"/>
          <w:b/>
          <w:bCs/>
        </w:rPr>
        <w:tab/>
      </w:r>
      <w:r>
        <w:rPr>
          <w:rFonts w:asciiTheme="minorHAnsi" w:hAnsiTheme="minorHAnsi"/>
        </w:rPr>
        <w:t>Surrey Highways’ delayed Report was published on 12 August.</w:t>
      </w:r>
    </w:p>
    <w:p w14:paraId="11E1EAE5" w14:textId="77777777" w:rsidR="00ED362C" w:rsidRDefault="00000000">
      <w:pPr>
        <w:spacing w:after="160" w:line="259" w:lineRule="auto"/>
        <w:ind w:left="720" w:hanging="720"/>
        <w:rPr>
          <w:rFonts w:asciiTheme="minorHAnsi" w:hAnsiTheme="minorHAnsi"/>
          <w:b/>
          <w:bCs/>
        </w:rPr>
      </w:pPr>
      <w:r>
        <w:rPr>
          <w:rFonts w:asciiTheme="minorHAnsi" w:hAnsiTheme="minorHAnsi"/>
          <w:b/>
          <w:bCs/>
        </w:rPr>
        <w:t>12.</w:t>
      </w:r>
      <w:r>
        <w:rPr>
          <w:rFonts w:asciiTheme="minorHAnsi" w:hAnsiTheme="minorHAnsi"/>
          <w:b/>
          <w:bCs/>
        </w:rPr>
        <w:tab/>
        <w:t>Receive a report on EBC’s Planning Committee Meeting, including the decision on application 2025/1386 (Land North of Raleigh Drive)</w:t>
      </w:r>
    </w:p>
    <w:p w14:paraId="22FD0253" w14:textId="77777777" w:rsidR="00ED362C" w:rsidRDefault="00000000">
      <w:pPr>
        <w:spacing w:after="160" w:line="259" w:lineRule="auto"/>
        <w:ind w:left="720" w:hanging="720"/>
        <w:rPr>
          <w:rFonts w:asciiTheme="minorHAnsi" w:hAnsiTheme="minorHAnsi"/>
        </w:rPr>
      </w:pPr>
      <w:r>
        <w:rPr>
          <w:rFonts w:asciiTheme="minorHAnsi" w:hAnsiTheme="minorHAnsi"/>
          <w:b/>
          <w:bCs/>
        </w:rPr>
        <w:tab/>
      </w:r>
      <w:r>
        <w:rPr>
          <w:rFonts w:asciiTheme="minorHAnsi" w:hAnsiTheme="minorHAnsi"/>
        </w:rPr>
        <w:t>Cllr Sheppard and Cllr Ellis left the meeting at 8.10pm and Cllr Holt stepped into take the Chair for this item on the agenda.</w:t>
      </w:r>
    </w:p>
    <w:p w14:paraId="5F4EE74B" w14:textId="77777777" w:rsidR="00ED362C" w:rsidRDefault="00000000">
      <w:pPr>
        <w:spacing w:after="160" w:line="259" w:lineRule="auto"/>
        <w:ind w:left="720" w:hanging="720"/>
        <w:rPr>
          <w:rFonts w:asciiTheme="minorHAnsi" w:hAnsiTheme="minorHAnsi"/>
        </w:rPr>
      </w:pPr>
      <w:r>
        <w:rPr>
          <w:rFonts w:asciiTheme="minorHAnsi" w:hAnsiTheme="minorHAnsi"/>
        </w:rPr>
        <w:tab/>
        <w:t xml:space="preserve">The Planning Application was refused with reasons being due to the ground flooding.  To write to Elmbridge Planning as soon as possible and to send Cllr Burns full report. </w:t>
      </w:r>
    </w:p>
    <w:p w14:paraId="710C0A79" w14:textId="77777777" w:rsidR="00ED362C" w:rsidRDefault="00000000">
      <w:pPr>
        <w:spacing w:after="160" w:line="259" w:lineRule="auto"/>
        <w:ind w:left="720"/>
        <w:rPr>
          <w:rFonts w:asciiTheme="minorHAnsi" w:hAnsiTheme="minorHAnsi"/>
        </w:rPr>
      </w:pPr>
      <w:r>
        <w:rPr>
          <w:rFonts w:asciiTheme="minorHAnsi" w:hAnsiTheme="minorHAnsi"/>
        </w:rPr>
        <w:t>Cllr Bray proposed that Cllr Collon writes the letter to Elmbridge Planning and Cllr Burns to send his full report.</w:t>
      </w:r>
    </w:p>
    <w:p w14:paraId="75FAC92D" w14:textId="77777777" w:rsidR="00ED362C" w:rsidRDefault="00000000">
      <w:pPr>
        <w:spacing w:after="160" w:line="259" w:lineRule="auto"/>
        <w:ind w:left="720"/>
        <w:rPr>
          <w:rFonts w:asciiTheme="minorHAnsi" w:hAnsiTheme="minorHAnsi"/>
        </w:rPr>
      </w:pPr>
      <w:r>
        <w:rPr>
          <w:rFonts w:asciiTheme="minorHAnsi" w:hAnsiTheme="minorHAnsi"/>
        </w:rPr>
        <w:t>This was proposed by Cllr Bray and Seconded by Cllr Burns – carried unanimously.  To discuss further updates at the October Planning Meeting and add to the agenda.</w:t>
      </w:r>
    </w:p>
    <w:p w14:paraId="3104C20D" w14:textId="77777777" w:rsidR="00ED362C" w:rsidRDefault="00000000">
      <w:pPr>
        <w:spacing w:after="160" w:line="259" w:lineRule="auto"/>
        <w:ind w:left="720"/>
        <w:rPr>
          <w:rFonts w:asciiTheme="minorHAnsi" w:hAnsiTheme="minorHAnsi"/>
        </w:rPr>
      </w:pPr>
      <w:r>
        <w:rPr>
          <w:rFonts w:asciiTheme="minorHAnsi" w:hAnsiTheme="minorHAnsi"/>
        </w:rPr>
        <w:t>ACTION: Cllr Collon, Cllr Burns and Clerk.</w:t>
      </w:r>
    </w:p>
    <w:p w14:paraId="1E954C8F" w14:textId="77777777" w:rsidR="00ED362C" w:rsidRDefault="00000000">
      <w:pPr>
        <w:spacing w:after="160" w:line="259" w:lineRule="auto"/>
        <w:ind w:left="720"/>
        <w:rPr>
          <w:rFonts w:asciiTheme="minorHAnsi" w:hAnsiTheme="minorHAnsi"/>
        </w:rPr>
      </w:pPr>
      <w:r>
        <w:rPr>
          <w:rFonts w:asciiTheme="minorHAnsi" w:hAnsiTheme="minorHAnsi"/>
        </w:rPr>
        <w:t>Cllr Sheppard and Cllr Ellis rejoined the meeting at 8.17pm.</w:t>
      </w:r>
      <w:r>
        <w:rPr>
          <w:rFonts w:asciiTheme="minorHAnsi" w:hAnsiTheme="minorHAnsi"/>
        </w:rPr>
        <w:br/>
        <w:t>Cllr Sheppard then retook the Chair for the rest of the meeting.</w:t>
      </w:r>
    </w:p>
    <w:p w14:paraId="60A6C9A3" w14:textId="77777777" w:rsidR="00ED362C" w:rsidRDefault="00000000">
      <w:pPr>
        <w:spacing w:after="160" w:line="259" w:lineRule="auto"/>
        <w:ind w:left="720" w:hanging="720"/>
        <w:rPr>
          <w:rFonts w:asciiTheme="minorHAnsi" w:hAnsiTheme="minorHAnsi"/>
        </w:rPr>
      </w:pPr>
      <w:r>
        <w:rPr>
          <w:rFonts w:asciiTheme="minorHAnsi" w:hAnsiTheme="minorHAnsi"/>
          <w:b/>
          <w:bCs/>
        </w:rPr>
        <w:t>13.</w:t>
      </w:r>
      <w:r>
        <w:rPr>
          <w:rFonts w:asciiTheme="minorHAnsi" w:hAnsiTheme="minorHAnsi"/>
          <w:b/>
          <w:bCs/>
        </w:rPr>
        <w:tab/>
        <w:t>Discuss any Communication of key decisions to Residents and agree any action required</w:t>
      </w:r>
      <w:r>
        <w:rPr>
          <w:rFonts w:asciiTheme="minorHAnsi" w:hAnsiTheme="minorHAnsi"/>
        </w:rPr>
        <w:t xml:space="preserve">. </w:t>
      </w:r>
    </w:p>
    <w:p w14:paraId="79925B30" w14:textId="77777777" w:rsidR="00ED362C" w:rsidRDefault="00000000">
      <w:pPr>
        <w:spacing w:after="160" w:line="259" w:lineRule="auto"/>
        <w:ind w:left="720" w:hanging="720"/>
        <w:rPr>
          <w:rFonts w:asciiTheme="minorHAnsi" w:hAnsiTheme="minorHAnsi"/>
        </w:rPr>
      </w:pPr>
      <w:r>
        <w:rPr>
          <w:rFonts w:asciiTheme="minorHAnsi" w:hAnsiTheme="minorHAnsi"/>
        </w:rPr>
        <w:tab/>
        <w:t xml:space="preserve">To update the Website and </w:t>
      </w:r>
      <w:proofErr w:type="gramStart"/>
      <w:r>
        <w:rPr>
          <w:rFonts w:asciiTheme="minorHAnsi" w:hAnsiTheme="minorHAnsi"/>
        </w:rPr>
        <w:t>Social Media</w:t>
      </w:r>
      <w:proofErr w:type="gramEnd"/>
      <w:r>
        <w:rPr>
          <w:rFonts w:asciiTheme="minorHAnsi" w:hAnsiTheme="minorHAnsi"/>
        </w:rPr>
        <w:t xml:space="preserve"> on Items 11 and 12 on the agenda.</w:t>
      </w:r>
    </w:p>
    <w:p w14:paraId="7EC12CA1" w14:textId="77777777" w:rsidR="00ED362C" w:rsidRDefault="00000000">
      <w:pPr>
        <w:spacing w:after="160" w:line="259" w:lineRule="auto"/>
        <w:ind w:left="720" w:hanging="720"/>
        <w:rPr>
          <w:rFonts w:asciiTheme="minorHAnsi" w:hAnsiTheme="minorHAnsi"/>
        </w:rPr>
      </w:pPr>
      <w:r>
        <w:rPr>
          <w:rFonts w:asciiTheme="minorHAnsi" w:hAnsiTheme="minorHAnsi"/>
        </w:rPr>
        <w:tab/>
        <w:t>ACTION: Cllr Holt and Clerk.</w:t>
      </w:r>
    </w:p>
    <w:p w14:paraId="53DA27C7" w14:textId="77777777" w:rsidR="00ED362C" w:rsidRDefault="00000000">
      <w:pPr>
        <w:spacing w:after="160" w:line="259" w:lineRule="auto"/>
        <w:ind w:left="720" w:hanging="720"/>
        <w:rPr>
          <w:rFonts w:asciiTheme="minorHAnsi" w:hAnsiTheme="minorHAnsi"/>
          <w:b/>
          <w:bCs/>
        </w:rPr>
      </w:pPr>
      <w:r>
        <w:rPr>
          <w:rFonts w:asciiTheme="minorHAnsi" w:hAnsiTheme="minorHAnsi"/>
          <w:b/>
          <w:bCs/>
        </w:rPr>
        <w:t>14.</w:t>
      </w:r>
      <w:r>
        <w:rPr>
          <w:rFonts w:asciiTheme="minorHAnsi" w:hAnsiTheme="minorHAnsi"/>
          <w:b/>
          <w:bCs/>
        </w:rPr>
        <w:tab/>
        <w:t>To review any Compliance Issues in Claygate and agree any action required.</w:t>
      </w:r>
    </w:p>
    <w:p w14:paraId="7334F0E8" w14:textId="77777777" w:rsidR="00ED362C" w:rsidRDefault="00000000">
      <w:pPr>
        <w:spacing w:after="160" w:line="259" w:lineRule="auto"/>
        <w:ind w:left="720" w:hanging="720"/>
        <w:rPr>
          <w:rFonts w:asciiTheme="minorHAnsi" w:hAnsiTheme="minorHAnsi"/>
        </w:rPr>
      </w:pPr>
      <w:r>
        <w:rPr>
          <w:rFonts w:asciiTheme="minorHAnsi" w:hAnsiTheme="minorHAnsi"/>
          <w:b/>
          <w:bCs/>
        </w:rPr>
        <w:tab/>
      </w:r>
      <w:r>
        <w:rPr>
          <w:rFonts w:asciiTheme="minorHAnsi" w:hAnsiTheme="minorHAnsi"/>
        </w:rPr>
        <w:t>To send a Planning breach complaint regarding the Neon Sign outside the One Stop on the Parade and report at the next meeting.</w:t>
      </w:r>
    </w:p>
    <w:p w14:paraId="510AD889" w14:textId="77777777" w:rsidR="00ED362C" w:rsidRDefault="00000000">
      <w:pPr>
        <w:spacing w:after="160" w:line="259" w:lineRule="auto"/>
        <w:ind w:left="720" w:hanging="720"/>
        <w:rPr>
          <w:rFonts w:asciiTheme="minorHAnsi" w:hAnsiTheme="minorHAnsi"/>
        </w:rPr>
      </w:pPr>
      <w:r>
        <w:rPr>
          <w:rFonts w:asciiTheme="minorHAnsi" w:hAnsiTheme="minorHAnsi"/>
        </w:rPr>
        <w:tab/>
        <w:t>ACTION: Clerk.</w:t>
      </w:r>
    </w:p>
    <w:p w14:paraId="2821DB1C" w14:textId="77777777" w:rsidR="00ED362C" w:rsidRDefault="00000000">
      <w:pPr>
        <w:spacing w:after="160" w:line="259" w:lineRule="auto"/>
        <w:rPr>
          <w:rFonts w:asciiTheme="minorHAnsi" w:hAnsiTheme="minorHAnsi"/>
          <w:b/>
          <w:bCs/>
        </w:rPr>
      </w:pPr>
      <w:r>
        <w:rPr>
          <w:rFonts w:asciiTheme="minorHAnsi" w:hAnsiTheme="minorHAnsi"/>
          <w:b/>
          <w:bCs/>
        </w:rPr>
        <w:lastRenderedPageBreak/>
        <w:t xml:space="preserve">15. </w:t>
      </w:r>
      <w:r>
        <w:rPr>
          <w:rFonts w:asciiTheme="minorHAnsi" w:hAnsiTheme="minorHAnsi"/>
          <w:b/>
          <w:bCs/>
        </w:rPr>
        <w:tab/>
        <w:t>To discuss any Licence Applications.</w:t>
      </w:r>
    </w:p>
    <w:p w14:paraId="35DF84C2" w14:textId="77777777" w:rsidR="00ED362C" w:rsidRDefault="00000000">
      <w:pPr>
        <w:spacing w:after="160" w:line="259" w:lineRule="auto"/>
        <w:rPr>
          <w:rFonts w:asciiTheme="minorHAnsi" w:hAnsiTheme="minorHAnsi"/>
        </w:rPr>
      </w:pPr>
      <w:r>
        <w:rPr>
          <w:rFonts w:asciiTheme="minorHAnsi" w:hAnsiTheme="minorHAnsi"/>
          <w:b/>
          <w:bCs/>
        </w:rPr>
        <w:tab/>
      </w:r>
      <w:r>
        <w:rPr>
          <w:rFonts w:asciiTheme="minorHAnsi" w:hAnsiTheme="minorHAnsi"/>
        </w:rPr>
        <w:t xml:space="preserve">None. </w:t>
      </w:r>
    </w:p>
    <w:p w14:paraId="5AF4DA2C" w14:textId="77777777" w:rsidR="00ED362C" w:rsidRDefault="00000000">
      <w:pPr>
        <w:spacing w:after="160" w:line="259" w:lineRule="auto"/>
        <w:rPr>
          <w:rFonts w:asciiTheme="minorHAnsi" w:hAnsiTheme="minorHAnsi"/>
          <w:b/>
          <w:bCs/>
        </w:rPr>
      </w:pPr>
      <w:r>
        <w:rPr>
          <w:rFonts w:asciiTheme="minorHAnsi" w:hAnsiTheme="minorHAnsi"/>
          <w:b/>
          <w:bCs/>
        </w:rPr>
        <w:t>16.</w:t>
      </w:r>
      <w:r>
        <w:rPr>
          <w:rFonts w:asciiTheme="minorHAnsi" w:hAnsiTheme="minorHAnsi"/>
          <w:b/>
          <w:bCs/>
        </w:rPr>
        <w:tab/>
        <w:t xml:space="preserve">Matters for information purposes only. </w:t>
      </w:r>
    </w:p>
    <w:p w14:paraId="7E629FB3" w14:textId="77777777" w:rsidR="00ED362C" w:rsidRDefault="00000000">
      <w:pPr>
        <w:spacing w:after="160" w:line="259" w:lineRule="auto"/>
        <w:ind w:firstLine="720"/>
        <w:rPr>
          <w:rFonts w:asciiTheme="minorHAnsi" w:hAnsiTheme="minorHAnsi"/>
        </w:rPr>
      </w:pPr>
      <w:r>
        <w:rPr>
          <w:rFonts w:asciiTheme="minorHAnsi" w:hAnsiTheme="minorHAnsi"/>
        </w:rPr>
        <w:t>None.</w:t>
      </w:r>
    </w:p>
    <w:p w14:paraId="28958E70" w14:textId="77777777" w:rsidR="00ED362C" w:rsidRDefault="00000000">
      <w:pPr>
        <w:spacing w:after="160" w:line="259" w:lineRule="auto"/>
        <w:ind w:left="720" w:hanging="720"/>
        <w:rPr>
          <w:rFonts w:asciiTheme="minorHAnsi" w:hAnsiTheme="minorHAnsi"/>
          <w:b/>
          <w:bCs/>
        </w:rPr>
      </w:pPr>
      <w:r>
        <w:rPr>
          <w:rFonts w:asciiTheme="minorHAnsi" w:hAnsiTheme="minorHAnsi"/>
          <w:b/>
          <w:bCs/>
        </w:rPr>
        <w:t xml:space="preserve">17. </w:t>
      </w:r>
      <w:r>
        <w:rPr>
          <w:rFonts w:asciiTheme="minorHAnsi" w:hAnsiTheme="minorHAnsi"/>
          <w:b/>
          <w:bCs/>
        </w:rPr>
        <w:tab/>
        <w:t>Date of the next meeting 7.30pm Thursday 25</w:t>
      </w:r>
      <w:r>
        <w:rPr>
          <w:rFonts w:asciiTheme="minorHAnsi" w:hAnsiTheme="minorHAnsi"/>
          <w:b/>
          <w:bCs/>
          <w:vertAlign w:val="superscript"/>
        </w:rPr>
        <w:t>th</w:t>
      </w:r>
      <w:r>
        <w:rPr>
          <w:rFonts w:asciiTheme="minorHAnsi" w:hAnsiTheme="minorHAnsi"/>
          <w:b/>
          <w:bCs/>
        </w:rPr>
        <w:t xml:space="preserve"> September, Claygate Village Hall, Small Hall, Church Road, Claygate KT10 0JP.</w:t>
      </w:r>
    </w:p>
    <w:p w14:paraId="0C8634A2" w14:textId="77777777" w:rsidR="00ED362C" w:rsidRDefault="00ED362C">
      <w:pPr>
        <w:tabs>
          <w:tab w:val="left" w:pos="567"/>
        </w:tabs>
        <w:ind w:left="360"/>
        <w:rPr>
          <w:rFonts w:asciiTheme="minorHAnsi" w:hAnsiTheme="minorHAnsi" w:cs="Times New Roman"/>
          <w:b/>
          <w:bCs/>
        </w:rPr>
      </w:pPr>
    </w:p>
    <w:p w14:paraId="139DEB71" w14:textId="77777777" w:rsidR="00ED362C" w:rsidRDefault="00ED362C">
      <w:pPr>
        <w:tabs>
          <w:tab w:val="left" w:pos="567"/>
        </w:tabs>
        <w:ind w:left="360"/>
        <w:rPr>
          <w:rFonts w:asciiTheme="minorHAnsi" w:hAnsiTheme="minorHAnsi" w:cs="Times New Roman"/>
          <w:b/>
          <w:bCs/>
        </w:rPr>
      </w:pPr>
    </w:p>
    <w:p w14:paraId="2C5E178F" w14:textId="77777777" w:rsidR="00ED362C" w:rsidRDefault="00000000">
      <w:pPr>
        <w:rPr>
          <w:rFonts w:asciiTheme="minorHAnsi" w:eastAsiaTheme="minorHAnsi" w:hAnsiTheme="minorHAnsi"/>
          <w:sz w:val="22"/>
          <w:szCs w:val="22"/>
        </w:rPr>
      </w:pPr>
      <w:r>
        <w:rPr>
          <w:rFonts w:asciiTheme="minorHAnsi" w:hAnsiTheme="minorHAnsi"/>
        </w:rPr>
        <w:t>MEETING:</w:t>
      </w:r>
      <w:r>
        <w:rPr>
          <w:rFonts w:asciiTheme="minorHAnsi" w:hAnsiTheme="minorHAnsi"/>
        </w:rPr>
        <w:tab/>
        <w:t>Claygate Parish Council Planning Committee.</w:t>
      </w:r>
    </w:p>
    <w:p w14:paraId="30BA83B2" w14:textId="77777777" w:rsidR="00ED362C" w:rsidRDefault="00000000">
      <w:pPr>
        <w:ind w:left="1440" w:hanging="1440"/>
        <w:rPr>
          <w:rFonts w:asciiTheme="minorHAnsi" w:hAnsiTheme="minorHAnsi"/>
        </w:rPr>
      </w:pPr>
      <w:r>
        <w:rPr>
          <w:rFonts w:asciiTheme="minorHAnsi" w:hAnsiTheme="minorHAnsi"/>
        </w:rPr>
        <w:t xml:space="preserve">VENUE: </w:t>
      </w:r>
      <w:r>
        <w:rPr>
          <w:rFonts w:asciiTheme="minorHAnsi" w:hAnsiTheme="minorHAnsi"/>
        </w:rPr>
        <w:tab/>
        <w:t>Treetops Pavilion, Recreation Ground, Church Road, Claygate, Surrey KT10 0JP.</w:t>
      </w:r>
    </w:p>
    <w:p w14:paraId="7E5B06B9" w14:textId="77777777" w:rsidR="00ED362C" w:rsidRDefault="00000000">
      <w:pPr>
        <w:rPr>
          <w:rFonts w:asciiTheme="minorHAnsi" w:hAnsiTheme="minorHAnsi"/>
        </w:rPr>
      </w:pPr>
      <w:r>
        <w:rPr>
          <w:rFonts w:asciiTheme="minorHAnsi" w:hAnsiTheme="minorHAnsi"/>
        </w:rPr>
        <w:t xml:space="preserve">DATE: </w:t>
      </w:r>
      <w:r>
        <w:rPr>
          <w:rFonts w:asciiTheme="minorHAnsi" w:hAnsiTheme="minorHAnsi"/>
        </w:rPr>
        <w:tab/>
      </w:r>
      <w:r>
        <w:rPr>
          <w:rFonts w:asciiTheme="minorHAnsi" w:hAnsiTheme="minorHAnsi"/>
        </w:rPr>
        <w:tab/>
        <w:t>Thursday 23</w:t>
      </w:r>
      <w:r>
        <w:rPr>
          <w:rFonts w:asciiTheme="minorHAnsi" w:hAnsiTheme="minorHAnsi"/>
          <w:vertAlign w:val="superscript"/>
        </w:rPr>
        <w:t>rd</w:t>
      </w:r>
      <w:r>
        <w:rPr>
          <w:rFonts w:asciiTheme="minorHAnsi" w:hAnsiTheme="minorHAnsi"/>
        </w:rPr>
        <w:t xml:space="preserve"> October 2025</w:t>
      </w:r>
    </w:p>
    <w:p w14:paraId="051DD6DB" w14:textId="77777777" w:rsidR="00ED362C" w:rsidRDefault="00000000">
      <w:pPr>
        <w:rPr>
          <w:rFonts w:asciiTheme="minorHAnsi" w:hAnsiTheme="minorHAnsi"/>
          <w:b/>
          <w:bCs/>
        </w:rPr>
      </w:pPr>
      <w:r>
        <w:rPr>
          <w:rFonts w:asciiTheme="minorHAnsi" w:hAnsiTheme="minorHAnsi"/>
        </w:rPr>
        <w:t xml:space="preserve">TIME: </w:t>
      </w:r>
      <w:r>
        <w:rPr>
          <w:rFonts w:asciiTheme="minorHAnsi" w:hAnsiTheme="minorHAnsi"/>
        </w:rPr>
        <w:tab/>
      </w:r>
      <w:r>
        <w:rPr>
          <w:rFonts w:asciiTheme="minorHAnsi" w:hAnsiTheme="minorHAnsi"/>
        </w:rPr>
        <w:tab/>
        <w:t>7.30pm.</w:t>
      </w:r>
    </w:p>
    <w:p w14:paraId="64C8358C" w14:textId="77777777" w:rsidR="00ED362C" w:rsidRDefault="00ED362C">
      <w:pPr>
        <w:rPr>
          <w:rFonts w:asciiTheme="minorHAnsi" w:hAnsiTheme="minorHAnsi"/>
          <w:b/>
          <w:bCs/>
        </w:rPr>
      </w:pPr>
    </w:p>
    <w:p w14:paraId="6FBB1938" w14:textId="77777777" w:rsidR="00ED362C" w:rsidRDefault="00ED362C">
      <w:pPr>
        <w:rPr>
          <w:rFonts w:asciiTheme="minorHAnsi" w:hAnsiTheme="minorHAnsi"/>
          <w:b/>
          <w:bCs/>
        </w:rPr>
      </w:pPr>
    </w:p>
    <w:p w14:paraId="77C35F9E" w14:textId="77777777" w:rsidR="00ED362C" w:rsidRDefault="00000000">
      <w:pPr>
        <w:rPr>
          <w:rFonts w:asciiTheme="minorHAnsi" w:hAnsiTheme="minorHAnsi"/>
          <w:b/>
          <w:bCs/>
        </w:rPr>
      </w:pPr>
      <w:r>
        <w:rPr>
          <w:rFonts w:asciiTheme="minorHAnsi" w:hAnsiTheme="minorHAnsi"/>
          <w:b/>
          <w:bCs/>
        </w:rPr>
        <w:t>Signed:</w:t>
      </w:r>
      <w:r>
        <w:rPr>
          <w:rFonts w:asciiTheme="minorHAnsi" w:hAnsiTheme="minorHAnsi"/>
          <w:b/>
          <w:bCs/>
        </w:rPr>
        <w:tab/>
      </w:r>
      <w:r>
        <w:rPr>
          <w:rFonts w:asciiTheme="minorHAnsi" w:hAnsiTheme="minorHAnsi"/>
          <w:b/>
          <w:bCs/>
        </w:rPr>
        <w:tab/>
      </w:r>
      <w:r>
        <w:rPr>
          <w:rFonts w:asciiTheme="minorHAnsi" w:hAnsiTheme="minorHAnsi"/>
          <w:b/>
          <w:bCs/>
        </w:rPr>
        <w:tab/>
      </w:r>
      <w:r>
        <w:rPr>
          <w:rFonts w:asciiTheme="minorHAnsi" w:hAnsiTheme="minorHAnsi"/>
          <w:b/>
          <w:bCs/>
        </w:rPr>
        <w:tab/>
      </w:r>
      <w:r>
        <w:rPr>
          <w:rFonts w:asciiTheme="minorHAnsi" w:hAnsiTheme="minorHAnsi"/>
          <w:b/>
          <w:bCs/>
        </w:rPr>
        <w:tab/>
      </w:r>
      <w:r>
        <w:rPr>
          <w:rFonts w:asciiTheme="minorHAnsi" w:hAnsiTheme="minorHAnsi"/>
          <w:b/>
          <w:bCs/>
        </w:rPr>
        <w:tab/>
        <w:t>Date:</w:t>
      </w:r>
    </w:p>
    <w:p w14:paraId="1D382E5B" w14:textId="77777777" w:rsidR="00ED362C" w:rsidRDefault="00ED362C">
      <w:pPr>
        <w:rPr>
          <w:rFonts w:asciiTheme="minorHAnsi" w:hAnsiTheme="minorHAnsi"/>
          <w:b/>
          <w:bCs/>
        </w:rPr>
      </w:pPr>
    </w:p>
    <w:p w14:paraId="0F571993" w14:textId="77777777" w:rsidR="00ED362C" w:rsidRDefault="00ED362C">
      <w:pPr>
        <w:rPr>
          <w:rFonts w:asciiTheme="minorHAnsi" w:hAnsiTheme="minorHAnsi"/>
          <w:b/>
          <w:bCs/>
        </w:rPr>
      </w:pPr>
    </w:p>
    <w:p w14:paraId="1B7CDEF1" w14:textId="77777777" w:rsidR="00ED362C" w:rsidRDefault="00ED362C">
      <w:pPr>
        <w:rPr>
          <w:rFonts w:asciiTheme="minorHAnsi" w:hAnsiTheme="minorHAnsi"/>
          <w:b/>
          <w:bCs/>
          <w:i/>
          <w:iCs/>
        </w:rPr>
      </w:pPr>
    </w:p>
    <w:p w14:paraId="2081826B" w14:textId="77777777" w:rsidR="00ED362C" w:rsidRDefault="00ED362C">
      <w:pPr>
        <w:rPr>
          <w:rFonts w:asciiTheme="minorHAnsi" w:hAnsiTheme="minorHAnsi"/>
          <w:b/>
          <w:bCs/>
          <w:i/>
          <w:iCs/>
        </w:rPr>
      </w:pPr>
    </w:p>
    <w:p w14:paraId="2375058F" w14:textId="77777777" w:rsidR="00ED362C" w:rsidRDefault="00ED362C">
      <w:pPr>
        <w:rPr>
          <w:rFonts w:asciiTheme="minorHAnsi" w:hAnsiTheme="minorHAnsi"/>
          <w:i/>
          <w:iCs/>
        </w:rPr>
      </w:pPr>
    </w:p>
    <w:p w14:paraId="5B630BC0" w14:textId="77777777" w:rsidR="00ED362C" w:rsidRDefault="00ED362C"/>
    <w:sectPr w:rsidR="00ED362C">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ans">
    <w:altName w:val="Arial"/>
    <w:charset w:val="00"/>
    <w:family w:val="swiss"/>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62C"/>
    <w:rsid w:val="00881697"/>
    <w:rsid w:val="00BE4A3B"/>
    <w:rsid w:val="00ED362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6FFDD"/>
  <w15:docId w15:val="{1717E61B-2DCC-4188-BC63-9EF525F15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76E"/>
    <w:rPr>
      <w:rFonts w:ascii="Times New Roman" w:eastAsiaTheme="minorEastAsia" w:hAnsi="Times New Roman" w:cs="Arial"/>
      <w:kern w:val="0"/>
      <w:sz w:val="24"/>
      <w:szCs w:val="24"/>
      <w14:ligatures w14:val="none"/>
    </w:rPr>
  </w:style>
  <w:style w:type="paragraph" w:styleId="Heading1">
    <w:name w:val="heading 1"/>
    <w:basedOn w:val="Normal"/>
    <w:next w:val="Normal"/>
    <w:link w:val="Heading1Char"/>
    <w:uiPriority w:val="9"/>
    <w:qFormat/>
    <w:rsid w:val="0069176E"/>
    <w:pPr>
      <w:keepNext/>
      <w:keepLines/>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9176E"/>
    <w:pPr>
      <w:keepNext/>
      <w:keepLines/>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9176E"/>
    <w:pPr>
      <w:keepNext/>
      <w:keepLines/>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9176E"/>
    <w:pPr>
      <w:keepNext/>
      <w:keepLines/>
      <w:suppressAutoHyphens w:val="0"/>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69176E"/>
    <w:pPr>
      <w:keepNext/>
      <w:keepLines/>
      <w:suppressAutoHyphens w:val="0"/>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69176E"/>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69176E"/>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69176E"/>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69176E"/>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6917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6917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6917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6917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6917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6917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6917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6917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69176E"/>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69176E"/>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69176E"/>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69176E"/>
    <w:rPr>
      <w:i/>
      <w:iCs/>
      <w:color w:val="404040" w:themeColor="text1" w:themeTint="BF"/>
    </w:rPr>
  </w:style>
  <w:style w:type="character" w:styleId="IntenseEmphasis">
    <w:name w:val="Intense Emphasis"/>
    <w:basedOn w:val="DefaultParagraphFont"/>
    <w:uiPriority w:val="21"/>
    <w:qFormat/>
    <w:rsid w:val="0069176E"/>
    <w:rPr>
      <w:i/>
      <w:iCs/>
      <w:color w:val="0F4761" w:themeColor="accent1" w:themeShade="BF"/>
    </w:rPr>
  </w:style>
  <w:style w:type="character" w:customStyle="1" w:styleId="IntenseQuoteChar">
    <w:name w:val="Intense Quote Char"/>
    <w:basedOn w:val="DefaultParagraphFont"/>
    <w:link w:val="IntenseQuote"/>
    <w:uiPriority w:val="30"/>
    <w:qFormat/>
    <w:rsid w:val="0069176E"/>
    <w:rPr>
      <w:i/>
      <w:iCs/>
      <w:color w:val="0F4761" w:themeColor="accent1" w:themeShade="BF"/>
    </w:rPr>
  </w:style>
  <w:style w:type="character" w:styleId="IntenseReference">
    <w:name w:val="Intense Reference"/>
    <w:basedOn w:val="DefaultParagraphFont"/>
    <w:uiPriority w:val="32"/>
    <w:qFormat/>
    <w:rsid w:val="0069176E"/>
    <w:rPr>
      <w:b/>
      <w:bCs/>
      <w:smallCaps/>
      <w:color w:val="0F4761" w:themeColor="accent1" w:themeShade="BF"/>
      <w:spacing w:val="5"/>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69176E"/>
    <w:pPr>
      <w:suppressAutoHyphens w:val="0"/>
      <w:spacing w:after="80"/>
      <w:contextualSpacing/>
    </w:pPr>
    <w:rPr>
      <w:rFonts w:asciiTheme="majorHAnsi" w:eastAsiaTheme="majorEastAsia" w:hAnsiTheme="majorHAnsi" w:cstheme="majorBidi"/>
      <w:spacing w:val="-10"/>
      <w:kern w:val="2"/>
      <w:sz w:val="56"/>
      <w:szCs w:val="56"/>
      <w14:ligatures w14:val="standardContextual"/>
    </w:rPr>
  </w:style>
  <w:style w:type="paragraph" w:styleId="Subtitle">
    <w:name w:val="Subtitle"/>
    <w:basedOn w:val="Normal"/>
    <w:next w:val="Normal"/>
    <w:link w:val="SubtitleChar"/>
    <w:uiPriority w:val="11"/>
    <w:qFormat/>
    <w:rsid w:val="0069176E"/>
    <w:p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69176E"/>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paragraph" w:styleId="ListParagraph">
    <w:name w:val="List Paragraph"/>
    <w:basedOn w:val="Normal"/>
    <w:uiPriority w:val="34"/>
    <w:qFormat/>
    <w:rsid w:val="0069176E"/>
    <w:pPr>
      <w:suppressAutoHyphens w:val="0"/>
      <w:spacing w:after="160" w:line="259" w:lineRule="auto"/>
      <w:ind w:left="720"/>
      <w:contextualSpacing/>
    </w:pPr>
    <w:rPr>
      <w:rFonts w:asciiTheme="minorHAnsi" w:eastAsiaTheme="minorHAnsi" w:hAnsiTheme="minorHAnsi" w:cstheme="minorBidi"/>
      <w:kern w:val="2"/>
      <w:sz w:val="22"/>
      <w:szCs w:val="22"/>
      <w14:ligatures w14:val="standardContextual"/>
    </w:rPr>
  </w:style>
  <w:style w:type="paragraph" w:styleId="IntenseQuote">
    <w:name w:val="Intense Quote"/>
    <w:basedOn w:val="Normal"/>
    <w:next w:val="Normal"/>
    <w:link w:val="IntenseQuoteChar"/>
    <w:uiPriority w:val="30"/>
    <w:qFormat/>
    <w:rsid w:val="0069176E"/>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paragraph" w:styleId="Revision">
    <w:name w:val="Revision"/>
    <w:hidden/>
    <w:uiPriority w:val="99"/>
    <w:semiHidden/>
    <w:rsid w:val="00BE4A3B"/>
    <w:pPr>
      <w:suppressAutoHyphens w:val="0"/>
    </w:pPr>
    <w:rPr>
      <w:rFonts w:ascii="Times New Roman" w:eastAsiaTheme="minorEastAsia" w:hAnsi="Times New Roman"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803</Words>
  <Characters>4578</Characters>
  <Application>Microsoft Office Word</Application>
  <DocSecurity>0</DocSecurity>
  <Lines>38</Lines>
  <Paragraphs>10</Paragraphs>
  <ScaleCrop>false</ScaleCrop>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Lacey</dc:creator>
  <dc:description/>
  <cp:lastModifiedBy>Dawn Lacey</cp:lastModifiedBy>
  <cp:revision>2</cp:revision>
  <dcterms:created xsi:type="dcterms:W3CDTF">2025-10-09T11:22:00Z</dcterms:created>
  <dcterms:modified xsi:type="dcterms:W3CDTF">2025-10-09T11:22:00Z</dcterms:modified>
  <dc:language>en-GB</dc:language>
</cp:coreProperties>
</file>