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B5E3" w14:textId="77777777" w:rsidR="00D12A54" w:rsidRPr="00D12A54" w:rsidRDefault="00D12A54" w:rsidP="00D12A54">
      <w:pPr>
        <w:shd w:val="clear" w:color="auto" w:fill="FFFFFF"/>
        <w:spacing w:before="100" w:beforeAutospacing="1" w:after="100" w:afterAutospacing="1" w:line="240" w:lineRule="auto"/>
        <w:outlineLvl w:val="1"/>
        <w:rPr>
          <w:rFonts w:ascii="Lato" w:eastAsia="Times New Roman" w:hAnsi="Lato" w:cs="Times New Roman"/>
          <w:color w:val="000000"/>
          <w:kern w:val="0"/>
          <w:sz w:val="36"/>
          <w:szCs w:val="36"/>
          <w:lang w:eastAsia="en-GB"/>
          <w14:ligatures w14:val="none"/>
        </w:rPr>
      </w:pPr>
      <w:r w:rsidRPr="00D12A54">
        <w:rPr>
          <w:rFonts w:ascii="Lato" w:eastAsia="Times New Roman" w:hAnsi="Lato" w:cs="Times New Roman"/>
          <w:color w:val="000000"/>
          <w:kern w:val="0"/>
          <w:sz w:val="36"/>
          <w:szCs w:val="36"/>
          <w:lang w:eastAsia="en-GB"/>
          <w14:ligatures w14:val="none"/>
        </w:rPr>
        <w:t>Consultation on the Proposal from Elmbridge Borough Council, Mole Valley District Council, and Surrey County Council</w:t>
      </w:r>
    </w:p>
    <w:p w14:paraId="6240B674" w14:textId="77777777" w:rsidR="00D12A54" w:rsidRPr="00D12A54" w:rsidRDefault="00D12A54" w:rsidP="00D12A54">
      <w:p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Consultation for 2 unitary councils: </w:t>
      </w:r>
    </w:p>
    <w:p w14:paraId="67A47D0B" w14:textId="77777777" w:rsidR="00D12A54" w:rsidRPr="00D12A54" w:rsidRDefault="00D12A54" w:rsidP="00D12A54">
      <w:pPr>
        <w:numPr>
          <w:ilvl w:val="0"/>
          <w:numId w:val="1"/>
        </w:num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East Surrey (Elmbridge, Epsom and Ewell, Mole Valley, Reigate and Banstead, Tandridge) </w:t>
      </w:r>
    </w:p>
    <w:p w14:paraId="2C5E0755" w14:textId="77777777" w:rsidR="00D12A54" w:rsidRPr="00D12A54" w:rsidRDefault="00D12A54" w:rsidP="00D12A54">
      <w:pPr>
        <w:numPr>
          <w:ilvl w:val="0"/>
          <w:numId w:val="2"/>
        </w:num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West Surrey (Guildford, Runnymede, Spelthorne, Surrey Heath, Waverley, Woking) </w:t>
      </w:r>
    </w:p>
    <w:p w14:paraId="2E4C16C8" w14:textId="77777777" w:rsidR="00D12A54" w:rsidRPr="00D12A54" w:rsidRDefault="00D12A54" w:rsidP="00D12A54">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12A54">
        <w:rPr>
          <w:rFonts w:ascii="Arial" w:eastAsia="Times New Roman" w:hAnsi="Arial" w:cs="Arial"/>
          <w:vanish/>
          <w:kern w:val="0"/>
          <w:sz w:val="16"/>
          <w:szCs w:val="16"/>
          <w:lang w:eastAsia="en-GB"/>
          <w14:ligatures w14:val="none"/>
        </w:rPr>
        <w:t>Top of Form</w:t>
      </w:r>
    </w:p>
    <w:p w14:paraId="3812B466"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1: Does the proposal suggest sensible economic areas and geographies which will achieve a single tier of local government for the whole of Surrey?</w:t>
      </w:r>
    </w:p>
    <w:p w14:paraId="1AEE774D" w14:textId="77777777" w:rsidR="00CE10CF"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09F7A4E" w14:textId="5B4FAEB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EE0000"/>
          <w:kern w:val="0"/>
          <w:sz w:val="30"/>
          <w:szCs w:val="30"/>
          <w:lang w:eastAsia="en-GB"/>
          <w14:ligatures w14:val="none"/>
        </w:rPr>
        <w:t>Yes</w:t>
      </w:r>
    </w:p>
    <w:p w14:paraId="0B9CFC96" w14:textId="77777777" w:rsidR="00CE10CF"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123E697" w14:textId="49639020"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explain your answer, including any comments on whether this proposal suggests sensible economic areas (for example reflect economic geography/travel to work areas/functioning economies) for councils with an appropriate tax base that does not create an undue advantage or disadvantage for one part of the area, and a sensible geography that will help to increase housing supply and meet local needs.</w:t>
      </w:r>
    </w:p>
    <w:p w14:paraId="616ABFD5"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6F4F5CA6" w14:textId="00874A2F" w:rsidR="00D12A54" w:rsidRPr="00094161"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094161">
        <w:rPr>
          <w:rFonts w:ascii="Lato" w:eastAsia="Times New Roman" w:hAnsi="Lato" w:cs="Times New Roman"/>
          <w:color w:val="EE0000"/>
          <w:kern w:val="0"/>
          <w:sz w:val="30"/>
          <w:szCs w:val="30"/>
          <w:lang w:eastAsia="en-GB"/>
          <w14:ligatures w14:val="none"/>
        </w:rPr>
        <w:t xml:space="preserve">The proposal suggests sensible economic areas based on Geography. These areas are neither too large or too small unlike the </w:t>
      </w:r>
      <w:proofErr w:type="gramStart"/>
      <w:r w:rsidRPr="00094161">
        <w:rPr>
          <w:rFonts w:ascii="Lato" w:eastAsia="Times New Roman" w:hAnsi="Lato" w:cs="Times New Roman"/>
          <w:color w:val="EE0000"/>
          <w:kern w:val="0"/>
          <w:sz w:val="30"/>
          <w:szCs w:val="30"/>
          <w:lang w:eastAsia="en-GB"/>
          <w14:ligatures w14:val="none"/>
        </w:rPr>
        <w:t>3 geography</w:t>
      </w:r>
      <w:proofErr w:type="gramEnd"/>
      <w:r w:rsidRPr="00094161">
        <w:rPr>
          <w:rFonts w:ascii="Lato" w:eastAsia="Times New Roman" w:hAnsi="Lato" w:cs="Times New Roman"/>
          <w:color w:val="EE0000"/>
          <w:kern w:val="0"/>
          <w:sz w:val="30"/>
          <w:szCs w:val="30"/>
          <w:lang w:eastAsia="en-GB"/>
          <w14:ligatures w14:val="none"/>
        </w:rPr>
        <w:t xml:space="preserve"> model which does not have a large enough tax base and therefore does not have the requisite economies of scale to make the efficiencies required across Surrey. This model establishes a tax base that is equitable across both East and West Surrey.</w:t>
      </w:r>
    </w:p>
    <w:p w14:paraId="33309915"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19520A0C"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2: Will the local government structures being put forward, if implemented, achieve the outcomes described?</w:t>
      </w:r>
    </w:p>
    <w:p w14:paraId="7B582401" w14:textId="6A502422"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 Yes</w:t>
      </w:r>
    </w:p>
    <w:p w14:paraId="7F6A3CA9"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explain your answer, including any specific comments on the evidence and analysis to support the proposals.</w:t>
      </w:r>
    </w:p>
    <w:p w14:paraId="1E6C24C7"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63E4720A" w14:textId="795CBA2F" w:rsidR="00D12A54" w:rsidRPr="006E584F"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6E584F">
        <w:rPr>
          <w:rFonts w:ascii="Lato" w:eastAsia="Times New Roman" w:hAnsi="Lato" w:cs="Times New Roman"/>
          <w:color w:val="EE0000"/>
          <w:kern w:val="0"/>
          <w:sz w:val="30"/>
          <w:szCs w:val="30"/>
          <w:lang w:eastAsia="en-GB"/>
          <w14:ligatures w14:val="none"/>
        </w:rPr>
        <w:t xml:space="preserve">The </w:t>
      </w:r>
      <w:proofErr w:type="gramStart"/>
      <w:r w:rsidRPr="006E584F">
        <w:rPr>
          <w:rFonts w:ascii="Lato" w:eastAsia="Times New Roman" w:hAnsi="Lato" w:cs="Times New Roman"/>
          <w:color w:val="EE0000"/>
          <w:kern w:val="0"/>
          <w:sz w:val="30"/>
          <w:szCs w:val="30"/>
          <w:lang w:eastAsia="en-GB"/>
          <w14:ligatures w14:val="none"/>
        </w:rPr>
        <w:t>2 geography</w:t>
      </w:r>
      <w:proofErr w:type="gramEnd"/>
      <w:r w:rsidRPr="006E584F">
        <w:rPr>
          <w:rFonts w:ascii="Lato" w:eastAsia="Times New Roman" w:hAnsi="Lato" w:cs="Times New Roman"/>
          <w:color w:val="EE0000"/>
          <w:kern w:val="0"/>
          <w:sz w:val="30"/>
          <w:szCs w:val="30"/>
          <w:lang w:eastAsia="en-GB"/>
          <w14:ligatures w14:val="none"/>
        </w:rPr>
        <w:t xml:space="preserve"> split provides for around the correct number of per head population and a sensible economy of scale. A split into 3 areas would further increase overheads and is therefore not supported by the Claygate Parish Council. This structure has the potential to achieve the outcomes described but this council has concerns about how the new structure will address specific local issues especially with the proposal for new local area groups representing the many stakeholders in each area of which the Parish Council is one group. </w:t>
      </w:r>
      <w:proofErr w:type="gramStart"/>
      <w:r w:rsidRPr="006E584F">
        <w:rPr>
          <w:rFonts w:ascii="Lato" w:eastAsia="Times New Roman" w:hAnsi="Lato" w:cs="Times New Roman"/>
          <w:color w:val="EE0000"/>
          <w:kern w:val="0"/>
          <w:sz w:val="30"/>
          <w:szCs w:val="30"/>
          <w:lang w:eastAsia="en-GB"/>
          <w14:ligatures w14:val="none"/>
        </w:rPr>
        <w:lastRenderedPageBreak/>
        <w:t>Unfortunately</w:t>
      </w:r>
      <w:proofErr w:type="gramEnd"/>
      <w:r w:rsidRPr="006E584F">
        <w:rPr>
          <w:rFonts w:ascii="Lato" w:eastAsia="Times New Roman" w:hAnsi="Lato" w:cs="Times New Roman"/>
          <w:color w:val="EE0000"/>
          <w:kern w:val="0"/>
          <w:sz w:val="30"/>
          <w:szCs w:val="30"/>
          <w:lang w:eastAsia="en-GB"/>
          <w14:ligatures w14:val="none"/>
        </w:rPr>
        <w:t xml:space="preserve"> the proposal does not recognise the unique role that Parish and Town Councils hold in bridging this gap nor do these new local groups allow for precepting in areas where there is not an existing Parish or Town Council.</w:t>
      </w:r>
    </w:p>
    <w:p w14:paraId="38CD1FB2" w14:textId="77777777" w:rsidR="00D12A54" w:rsidRPr="006E584F"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p>
    <w:p w14:paraId="29A61ACE"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3: Is the proposal for unitary local government of the right size to achieve efficiencies, improve capacity and withstand financial shocks and is this supported by a rationale for the population size proposed?</w:t>
      </w:r>
    </w:p>
    <w:p w14:paraId="4E69C230" w14:textId="77777777" w:rsidR="00CE10CF"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645F0A9B" w14:textId="38346DEC" w:rsidR="00D12A54" w:rsidRPr="00CE10CF"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D12A54">
        <w:rPr>
          <w:rFonts w:ascii="Lato" w:eastAsia="Times New Roman" w:hAnsi="Lato" w:cs="Times New Roman"/>
          <w:color w:val="EE0000"/>
          <w:kern w:val="0"/>
          <w:sz w:val="30"/>
          <w:szCs w:val="30"/>
          <w:lang w:eastAsia="en-GB"/>
          <w14:ligatures w14:val="none"/>
        </w:rPr>
        <w:t>Yes</w:t>
      </w:r>
    </w:p>
    <w:p w14:paraId="4CF2678B" w14:textId="77777777" w:rsidR="006E584F" w:rsidRPr="00D12A54" w:rsidRDefault="006E584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2D26B7DF"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explain your answer, including any specific comments on the efficiencies identified to help improve the councils’ finances, how it will manage transition costs and any future service transformation opportunities identified.</w:t>
      </w:r>
    </w:p>
    <w:p w14:paraId="2EDB51AD" w14:textId="77777777" w:rsidR="006E584F" w:rsidRDefault="006E584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5A5F1E1D" w14:textId="4236BEA4" w:rsidR="006E584F" w:rsidRPr="006E584F" w:rsidRDefault="006E584F"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6E584F">
        <w:rPr>
          <w:rFonts w:ascii="Lato" w:eastAsia="Times New Roman" w:hAnsi="Lato" w:cs="Times New Roman"/>
          <w:color w:val="EE0000"/>
          <w:kern w:val="0"/>
          <w:sz w:val="30"/>
          <w:szCs w:val="30"/>
          <w:lang w:eastAsia="en-GB"/>
          <w14:ligatures w14:val="none"/>
        </w:rPr>
        <w:t xml:space="preserve">The proposed size of 2 the unitary councils </w:t>
      </w:r>
      <w:proofErr w:type="gramStart"/>
      <w:r w:rsidRPr="006E584F">
        <w:rPr>
          <w:rFonts w:ascii="Lato" w:eastAsia="Times New Roman" w:hAnsi="Lato" w:cs="Times New Roman"/>
          <w:color w:val="EE0000"/>
          <w:kern w:val="0"/>
          <w:sz w:val="30"/>
          <w:szCs w:val="30"/>
          <w:lang w:eastAsia="en-GB"/>
          <w14:ligatures w14:val="none"/>
        </w:rPr>
        <w:t>appears</w:t>
      </w:r>
      <w:proofErr w:type="gramEnd"/>
      <w:r w:rsidRPr="006E584F">
        <w:rPr>
          <w:rFonts w:ascii="Lato" w:eastAsia="Times New Roman" w:hAnsi="Lato" w:cs="Times New Roman"/>
          <w:color w:val="EE0000"/>
          <w:kern w:val="0"/>
          <w:sz w:val="30"/>
          <w:szCs w:val="30"/>
          <w:lang w:eastAsia="en-GB"/>
          <w14:ligatures w14:val="none"/>
        </w:rPr>
        <w:t xml:space="preserve"> to be sensible with a wide enough tax base to achieve efficiencies and improve capacity unlike the proposal for 3 unitary authorities which are not going to be large enough to withstand financial shock or provide sensible economies of scale and capacity.</w:t>
      </w:r>
    </w:p>
    <w:p w14:paraId="0E69E33D" w14:textId="77777777" w:rsidR="006E584F" w:rsidRDefault="006E584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168BE81" w14:textId="4DC36C49" w:rsidR="00D12A54" w:rsidRPr="00D12A54"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Pr>
          <w:rFonts w:ascii="Lato" w:eastAsia="Times New Roman" w:hAnsi="Lato" w:cs="Times New Roman"/>
          <w:color w:val="000000"/>
          <w:kern w:val="0"/>
          <w:sz w:val="30"/>
          <w:szCs w:val="30"/>
          <w:lang w:eastAsia="en-GB"/>
          <w14:ligatures w14:val="none"/>
        </w:rPr>
        <w:t>Q</w:t>
      </w:r>
      <w:r w:rsidR="00D12A54" w:rsidRPr="00D12A54">
        <w:rPr>
          <w:rFonts w:ascii="Lato" w:eastAsia="Times New Roman" w:hAnsi="Lato" w:cs="Times New Roman"/>
          <w:color w:val="000000"/>
          <w:kern w:val="0"/>
          <w:sz w:val="30"/>
          <w:szCs w:val="30"/>
          <w:lang w:eastAsia="en-GB"/>
          <w14:ligatures w14:val="none"/>
        </w:rPr>
        <w:t xml:space="preserve">uestion 4: As an area covering councils in Best Value intervention and in receipt of Exceptional Financial Support, do you agree the proposal will put local government in the area </w:t>
      </w:r>
      <w:proofErr w:type="gramStart"/>
      <w:r w:rsidR="00D12A54" w:rsidRPr="00D12A54">
        <w:rPr>
          <w:rFonts w:ascii="Lato" w:eastAsia="Times New Roman" w:hAnsi="Lato" w:cs="Times New Roman"/>
          <w:color w:val="000000"/>
          <w:kern w:val="0"/>
          <w:sz w:val="30"/>
          <w:szCs w:val="30"/>
          <w:lang w:eastAsia="en-GB"/>
          <w14:ligatures w14:val="none"/>
        </w:rPr>
        <w:t>as a whole on</w:t>
      </w:r>
      <w:proofErr w:type="gramEnd"/>
      <w:r w:rsidR="00D12A54" w:rsidRPr="00D12A54">
        <w:rPr>
          <w:rFonts w:ascii="Lato" w:eastAsia="Times New Roman" w:hAnsi="Lato" w:cs="Times New Roman"/>
          <w:color w:val="000000"/>
          <w:kern w:val="0"/>
          <w:sz w:val="30"/>
          <w:szCs w:val="30"/>
          <w:lang w:eastAsia="en-GB"/>
          <w14:ligatures w14:val="none"/>
        </w:rPr>
        <w:t xml:space="preserve"> a firmer footing?</w:t>
      </w:r>
    </w:p>
    <w:p w14:paraId="6A612231" w14:textId="77777777" w:rsidR="00D12A54" w:rsidRPr="00D12A54" w:rsidRDefault="00D12A54" w:rsidP="00D12A54">
      <w:pPr>
        <w:shd w:val="clear" w:color="auto" w:fill="F6F6F4"/>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As of 17 June 2025, councils in Surrey in </w:t>
      </w:r>
      <w:hyperlink r:id="rId5" w:anchor="current-statutory-interventions" w:history="1">
        <w:r w:rsidRPr="00D12A54">
          <w:rPr>
            <w:rFonts w:ascii="Lato" w:eastAsia="Times New Roman" w:hAnsi="Lato" w:cs="Times New Roman"/>
            <w:color w:val="0055CC"/>
            <w:kern w:val="0"/>
            <w:sz w:val="30"/>
            <w:szCs w:val="30"/>
            <w:u w:val="single"/>
            <w:lang w:eastAsia="en-GB"/>
            <w14:ligatures w14:val="none"/>
          </w:rPr>
          <w:t>Best Value intervention</w:t>
        </w:r>
      </w:hyperlink>
      <w:r w:rsidRPr="00D12A54">
        <w:rPr>
          <w:rFonts w:ascii="Lato" w:eastAsia="Times New Roman" w:hAnsi="Lato" w:cs="Times New Roman"/>
          <w:color w:val="000000"/>
          <w:kern w:val="0"/>
          <w:sz w:val="30"/>
          <w:szCs w:val="30"/>
          <w:lang w:eastAsia="en-GB"/>
          <w14:ligatures w14:val="none"/>
        </w:rPr>
        <w:t> are Spelthorne Borough Council and Woking Borough Council.</w:t>
      </w:r>
    </w:p>
    <w:p w14:paraId="2B69AF02" w14:textId="77777777" w:rsidR="00D12A54" w:rsidRPr="00D12A54" w:rsidRDefault="00D12A54" w:rsidP="00D12A54">
      <w:pPr>
        <w:shd w:val="clear" w:color="auto" w:fill="F6F6F4"/>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As of 17 June 2025, the council in Surrey in receipt of </w:t>
      </w:r>
      <w:hyperlink r:id="rId6" w:history="1">
        <w:r w:rsidRPr="00D12A54">
          <w:rPr>
            <w:rFonts w:ascii="Lato" w:eastAsia="Times New Roman" w:hAnsi="Lato" w:cs="Times New Roman"/>
            <w:color w:val="0055CC"/>
            <w:kern w:val="0"/>
            <w:sz w:val="30"/>
            <w:szCs w:val="30"/>
            <w:u w:val="single"/>
            <w:lang w:eastAsia="en-GB"/>
            <w14:ligatures w14:val="none"/>
          </w:rPr>
          <w:t>Exceptional Financial Support in 2025/26</w:t>
        </w:r>
      </w:hyperlink>
      <w:r w:rsidRPr="00D12A54">
        <w:rPr>
          <w:rFonts w:ascii="Lato" w:eastAsia="Times New Roman" w:hAnsi="Lato" w:cs="Times New Roman"/>
          <w:color w:val="000000"/>
          <w:kern w:val="0"/>
          <w:sz w:val="30"/>
          <w:szCs w:val="30"/>
          <w:lang w:eastAsia="en-GB"/>
          <w14:ligatures w14:val="none"/>
        </w:rPr>
        <w:t> is Woking Borough Council.</w:t>
      </w:r>
    </w:p>
    <w:p w14:paraId="106BA736" w14:textId="5D1DFF8A" w:rsidR="00D12A54" w:rsidRPr="00CE10CF"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D12A54">
        <w:rPr>
          <w:rFonts w:ascii="Lato" w:eastAsia="Times New Roman" w:hAnsi="Lato" w:cs="Times New Roman"/>
          <w:color w:val="EE0000"/>
          <w:kern w:val="0"/>
          <w:sz w:val="30"/>
          <w:szCs w:val="30"/>
          <w:lang w:eastAsia="en-GB"/>
          <w14:ligatures w14:val="none"/>
        </w:rPr>
        <w:t>Yes</w:t>
      </w:r>
    </w:p>
    <w:p w14:paraId="74B5D30E" w14:textId="77777777" w:rsidR="00CE10CF" w:rsidRPr="00D12A54"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0CFA8109"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explain your answer, including any specific comments on the area-specific arrangements necessary to make new structures viable.</w:t>
      </w:r>
    </w:p>
    <w:p w14:paraId="6FE59969" w14:textId="77777777" w:rsidR="00094161"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3C6D57ED" w14:textId="61D2C52D" w:rsidR="00094161" w:rsidRPr="00094161"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proofErr w:type="gramStart"/>
      <w:r w:rsidRPr="00094161">
        <w:rPr>
          <w:rFonts w:ascii="Lato" w:eastAsia="Times New Roman" w:hAnsi="Lato" w:cs="Times New Roman"/>
          <w:color w:val="EE0000"/>
          <w:kern w:val="0"/>
          <w:sz w:val="30"/>
          <w:szCs w:val="30"/>
          <w:lang w:eastAsia="en-GB"/>
          <w14:ligatures w14:val="none"/>
        </w:rPr>
        <w:t>Yes</w:t>
      </w:r>
      <w:proofErr w:type="gramEnd"/>
      <w:r w:rsidRPr="00094161">
        <w:rPr>
          <w:rFonts w:ascii="Lato" w:eastAsia="Times New Roman" w:hAnsi="Lato" w:cs="Times New Roman"/>
          <w:color w:val="EE0000"/>
          <w:kern w:val="0"/>
          <w:sz w:val="30"/>
          <w:szCs w:val="30"/>
          <w:lang w:eastAsia="en-GB"/>
          <w14:ligatures w14:val="none"/>
        </w:rPr>
        <w:t xml:space="preserve"> as above the proposal for 2 areas - East and West Surrey is sensible. </w:t>
      </w:r>
      <w:proofErr w:type="gramStart"/>
      <w:r w:rsidRPr="00094161">
        <w:rPr>
          <w:rFonts w:ascii="Lato" w:eastAsia="Times New Roman" w:hAnsi="Lato" w:cs="Times New Roman"/>
          <w:color w:val="EE0000"/>
          <w:kern w:val="0"/>
          <w:sz w:val="30"/>
          <w:szCs w:val="30"/>
          <w:lang w:eastAsia="en-GB"/>
          <w14:ligatures w14:val="none"/>
        </w:rPr>
        <w:t>However</w:t>
      </w:r>
      <w:proofErr w:type="gramEnd"/>
      <w:r w:rsidRPr="00094161">
        <w:rPr>
          <w:rFonts w:ascii="Lato" w:eastAsia="Times New Roman" w:hAnsi="Lato" w:cs="Times New Roman"/>
          <w:color w:val="EE0000"/>
          <w:kern w:val="0"/>
          <w:sz w:val="30"/>
          <w:szCs w:val="30"/>
          <w:lang w:eastAsia="en-GB"/>
          <w14:ligatures w14:val="none"/>
        </w:rPr>
        <w:t xml:space="preserve"> the government needs to recognise that specific arrangements need to be implemented to ensure that the new structures have viability, particularly the proposal for West Surrey which currently has 2 borough councils in intervention. There has not been an adequate proposal from the Government for dealing with this situation and it is not appropriate for the new council of West Surrey to be saddled with the debts of Woking and Spelthorne from day one. An appropriate mechanism for managing this needs to be proposed by the Government. There </w:t>
      </w:r>
      <w:r w:rsidRPr="00094161">
        <w:rPr>
          <w:rFonts w:ascii="Lato" w:eastAsia="Times New Roman" w:hAnsi="Lato" w:cs="Times New Roman"/>
          <w:color w:val="EE0000"/>
          <w:kern w:val="0"/>
          <w:sz w:val="30"/>
          <w:szCs w:val="30"/>
          <w:lang w:eastAsia="en-GB"/>
          <w14:ligatures w14:val="none"/>
        </w:rPr>
        <w:lastRenderedPageBreak/>
        <w:t xml:space="preserve">also </w:t>
      </w:r>
      <w:proofErr w:type="gramStart"/>
      <w:r w:rsidRPr="00094161">
        <w:rPr>
          <w:rFonts w:ascii="Lato" w:eastAsia="Times New Roman" w:hAnsi="Lato" w:cs="Times New Roman"/>
          <w:color w:val="EE0000"/>
          <w:kern w:val="0"/>
          <w:sz w:val="30"/>
          <w:szCs w:val="30"/>
          <w:lang w:eastAsia="en-GB"/>
          <w14:ligatures w14:val="none"/>
        </w:rPr>
        <w:t>has to</w:t>
      </w:r>
      <w:proofErr w:type="gramEnd"/>
      <w:r w:rsidRPr="00094161">
        <w:rPr>
          <w:rFonts w:ascii="Lato" w:eastAsia="Times New Roman" w:hAnsi="Lato" w:cs="Times New Roman"/>
          <w:color w:val="EE0000"/>
          <w:kern w:val="0"/>
          <w:sz w:val="30"/>
          <w:szCs w:val="30"/>
          <w:lang w:eastAsia="en-GB"/>
          <w14:ligatures w14:val="none"/>
        </w:rPr>
        <w:t xml:space="preserve"> be a resolution to the issues in Woking and Spelthorne without burdening East Surrey with this issue. East Surrey has been managed well by the original boroughs and should not be burdened with the debt from Woking and Spelthorne.</w:t>
      </w:r>
    </w:p>
    <w:p w14:paraId="40C6900E" w14:textId="77777777" w:rsidR="00094161" w:rsidRPr="00D12A54"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0134F583"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5: Will the proposal prioritise the delivery of high quality and sustainable public services to citizens, improve local government and service delivery, avoid unnecessary fragmentation of services and lead to better value for money in the delivery of these services?</w:t>
      </w:r>
    </w:p>
    <w:p w14:paraId="11047FA4" w14:textId="77777777" w:rsidR="00CE10CF"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67BB61C1" w14:textId="78B9F54D"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EE0000"/>
          <w:kern w:val="0"/>
          <w:sz w:val="30"/>
          <w:szCs w:val="30"/>
          <w:lang w:eastAsia="en-GB"/>
          <w14:ligatures w14:val="none"/>
        </w:rPr>
        <w:t>Yes</w:t>
      </w:r>
    </w:p>
    <w:p w14:paraId="6E6038E9" w14:textId="77777777" w:rsidR="00CE10CF" w:rsidRDefault="00CE10CF"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1AA207AD" w14:textId="74A16302"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explain your answer, including any comments on the public service reform opportunities within the proposal, including social care, children’s services, SEND and homelessness, and wider public services, including public safety.</w:t>
      </w:r>
    </w:p>
    <w:p w14:paraId="09D72203" w14:textId="77777777" w:rsidR="00094161"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EB66AAA" w14:textId="3F2278ED" w:rsidR="00094161" w:rsidRPr="00094161"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094161">
        <w:rPr>
          <w:rFonts w:ascii="Lato" w:eastAsia="Times New Roman" w:hAnsi="Lato" w:cs="Times New Roman"/>
          <w:color w:val="EE0000"/>
          <w:kern w:val="0"/>
          <w:sz w:val="30"/>
          <w:szCs w:val="30"/>
          <w:lang w:eastAsia="en-GB"/>
          <w14:ligatures w14:val="none"/>
        </w:rPr>
        <w:t xml:space="preserve">There is hopefully an improvement to be made in the new structure due to economies of scale and merging the boroughs into unitary authorities. </w:t>
      </w:r>
      <w:proofErr w:type="gramStart"/>
      <w:r w:rsidRPr="00094161">
        <w:rPr>
          <w:rFonts w:ascii="Lato" w:eastAsia="Times New Roman" w:hAnsi="Lato" w:cs="Times New Roman"/>
          <w:color w:val="EE0000"/>
          <w:kern w:val="0"/>
          <w:sz w:val="30"/>
          <w:szCs w:val="30"/>
          <w:lang w:eastAsia="en-GB"/>
          <w14:ligatures w14:val="none"/>
        </w:rPr>
        <w:t>However</w:t>
      </w:r>
      <w:proofErr w:type="gramEnd"/>
      <w:r w:rsidRPr="00094161">
        <w:rPr>
          <w:rFonts w:ascii="Lato" w:eastAsia="Times New Roman" w:hAnsi="Lato" w:cs="Times New Roman"/>
          <w:color w:val="EE0000"/>
          <w:kern w:val="0"/>
          <w:sz w:val="30"/>
          <w:szCs w:val="30"/>
          <w:lang w:eastAsia="en-GB"/>
          <w14:ligatures w14:val="none"/>
        </w:rPr>
        <w:t xml:space="preserve"> we have concerns about the effectiveness of Surrey County Council and their ability to manage </w:t>
      </w:r>
      <w:proofErr w:type="gramStart"/>
      <w:r w:rsidRPr="00094161">
        <w:rPr>
          <w:rFonts w:ascii="Lato" w:eastAsia="Times New Roman" w:hAnsi="Lato" w:cs="Times New Roman"/>
          <w:color w:val="EE0000"/>
          <w:kern w:val="0"/>
          <w:sz w:val="30"/>
          <w:szCs w:val="30"/>
          <w:lang w:eastAsia="en-GB"/>
          <w14:ligatures w14:val="none"/>
        </w:rPr>
        <w:t>all of</w:t>
      </w:r>
      <w:proofErr w:type="gramEnd"/>
      <w:r w:rsidRPr="00094161">
        <w:rPr>
          <w:rFonts w:ascii="Lato" w:eastAsia="Times New Roman" w:hAnsi="Lato" w:cs="Times New Roman"/>
          <w:color w:val="EE0000"/>
          <w:kern w:val="0"/>
          <w:sz w:val="30"/>
          <w:szCs w:val="30"/>
          <w:lang w:eastAsia="en-GB"/>
          <w14:ligatures w14:val="none"/>
        </w:rPr>
        <w:t xml:space="preserve"> the new services. Being the only Parish Council in Elmbridge we have benefitted by being part of a </w:t>
      </w:r>
      <w:proofErr w:type="spellStart"/>
      <w:proofErr w:type="gramStart"/>
      <w:r w:rsidRPr="00094161">
        <w:rPr>
          <w:rFonts w:ascii="Lato" w:eastAsia="Times New Roman" w:hAnsi="Lato" w:cs="Times New Roman"/>
          <w:color w:val="EE0000"/>
          <w:kern w:val="0"/>
          <w:sz w:val="30"/>
          <w:szCs w:val="30"/>
          <w:lang w:eastAsia="en-GB"/>
          <w14:ligatures w14:val="none"/>
        </w:rPr>
        <w:t>well run</w:t>
      </w:r>
      <w:proofErr w:type="spellEnd"/>
      <w:proofErr w:type="gramEnd"/>
      <w:r w:rsidRPr="00094161">
        <w:rPr>
          <w:rFonts w:ascii="Lato" w:eastAsia="Times New Roman" w:hAnsi="Lato" w:cs="Times New Roman"/>
          <w:color w:val="EE0000"/>
          <w:kern w:val="0"/>
          <w:sz w:val="30"/>
          <w:szCs w:val="30"/>
          <w:lang w:eastAsia="en-GB"/>
          <w14:ligatures w14:val="none"/>
        </w:rPr>
        <w:t xml:space="preserve"> borough (Elmbridge) with financial stability. We are not as convinced that Surrey is as able to manage this type of transition or indeed be as accountable and responsive to the electorate. The engagement model we have had with Surrey County Council was largely all channelled through our local councillor who was excellent but was somewhat of a bottleneck for issues. We welcome the idea of increased local area engagement through implementation of local area </w:t>
      </w:r>
      <w:proofErr w:type="gramStart"/>
      <w:r w:rsidRPr="00094161">
        <w:rPr>
          <w:rFonts w:ascii="Lato" w:eastAsia="Times New Roman" w:hAnsi="Lato" w:cs="Times New Roman"/>
          <w:color w:val="EE0000"/>
          <w:kern w:val="0"/>
          <w:sz w:val="30"/>
          <w:szCs w:val="30"/>
          <w:lang w:eastAsia="en-GB"/>
          <w14:ligatures w14:val="none"/>
        </w:rPr>
        <w:t>committees</w:t>
      </w:r>
      <w:proofErr w:type="gramEnd"/>
      <w:r w:rsidRPr="00094161">
        <w:rPr>
          <w:rFonts w:ascii="Lato" w:eastAsia="Times New Roman" w:hAnsi="Lato" w:cs="Times New Roman"/>
          <w:color w:val="EE0000"/>
          <w:kern w:val="0"/>
          <w:sz w:val="30"/>
          <w:szCs w:val="30"/>
          <w:lang w:eastAsia="en-GB"/>
          <w14:ligatures w14:val="none"/>
        </w:rPr>
        <w:t xml:space="preserve"> but these do not recognise the unique role of town and parish councils and their precepting abilities. Nor does this model recognise that there will be gaps in those areas which do not benefit from an existing town or parish council as a result.</w:t>
      </w:r>
    </w:p>
    <w:p w14:paraId="3B441912" w14:textId="77777777" w:rsidR="00094161" w:rsidRPr="00D12A54"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550D3FA1"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6: Has the proposal been informed by local views, and does it consider issues of local identity and cultural and historic importance?</w:t>
      </w:r>
    </w:p>
    <w:p w14:paraId="63AED214" w14:textId="77777777" w:rsidR="008C4297" w:rsidRDefault="008C4297"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784EDDC6" w14:textId="6128576D" w:rsidR="00D12A54" w:rsidRPr="008C4297"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8C4297">
        <w:rPr>
          <w:rFonts w:ascii="Lato" w:eastAsia="Times New Roman" w:hAnsi="Lato" w:cs="Times New Roman"/>
          <w:color w:val="EE0000"/>
          <w:kern w:val="0"/>
          <w:sz w:val="30"/>
          <w:szCs w:val="30"/>
          <w:lang w:eastAsia="en-GB"/>
          <w14:ligatures w14:val="none"/>
        </w:rPr>
        <w:t>No</w:t>
      </w:r>
    </w:p>
    <w:p w14:paraId="4F245FA9" w14:textId="77777777" w:rsidR="008C4297" w:rsidRDefault="008C4297"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049EF06A"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explain your answer, including any comments on the local engagement activity undertaken on the proposal and how it is proposed that any local concerns will be addressed.</w:t>
      </w:r>
    </w:p>
    <w:p w14:paraId="7F9073C5" w14:textId="77777777" w:rsidR="008C4297" w:rsidRDefault="008C4297"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3EE6DEC1" w14:textId="6EF5114C" w:rsidR="00094161" w:rsidRPr="00094161"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094161">
        <w:rPr>
          <w:rFonts w:ascii="Lato" w:eastAsia="Times New Roman" w:hAnsi="Lato" w:cs="Times New Roman"/>
          <w:color w:val="EE0000"/>
          <w:kern w:val="0"/>
          <w:sz w:val="30"/>
          <w:szCs w:val="30"/>
          <w:lang w:eastAsia="en-GB"/>
          <w14:ligatures w14:val="none"/>
        </w:rPr>
        <w:lastRenderedPageBreak/>
        <w:t>There has been a roadshow by local borough councillors in Elmbridge to answer questions regarding the consultation however that was in the earlier stages. The current proposal of the split into two (while we agree with it broadly as a Parish Council) or three councils (which we do not agree with as a Parish Council) has not been widely consulted on due to the pace at which the Government is trying to implement the changes. The proposal is considering how communities will be consulted but does not recognise the status of Parish Councils or their precept raising powers which are different to many other community stakeholders. Claygate is unique in that it is the only Parish Council in our borough (Elmbridge) yet the borough consultation on local engagement is treating Parish Councils like any other stakeholder. The Parish Council does have a unique role in raising and addressing local concerns at present and has a large level of engagement with Elmbridge Borough through regular and dedicated quarterly meetings with local councillors and their council officers. There are concerns that we will not have the same level of engagement with the new Unitary authority. Claygate Parish Council is a key stakeholder in linking the Unitary Authority to their local electorate in Claygate and should be recognised as such with an appropriate engagement model.</w:t>
      </w:r>
    </w:p>
    <w:p w14:paraId="24B7B673" w14:textId="77777777" w:rsidR="00094161" w:rsidRPr="00D12A54"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6079D32B"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7: Does the proposal support devolution arrangements?</w:t>
      </w:r>
    </w:p>
    <w:p w14:paraId="07FE3EC1" w14:textId="77777777" w:rsidR="008C4297" w:rsidRDefault="008C4297"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3CA70F75" w14:textId="62D45CF0" w:rsidR="00D12A54" w:rsidRPr="008C4297"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D12A54">
        <w:rPr>
          <w:rFonts w:ascii="Lato" w:eastAsia="Times New Roman" w:hAnsi="Lato" w:cs="Times New Roman"/>
          <w:color w:val="EE0000"/>
          <w:kern w:val="0"/>
          <w:sz w:val="30"/>
          <w:szCs w:val="30"/>
          <w:lang w:eastAsia="en-GB"/>
          <w14:ligatures w14:val="none"/>
        </w:rPr>
        <w:t>No</w:t>
      </w:r>
    </w:p>
    <w:p w14:paraId="630D25DA" w14:textId="77777777" w:rsidR="008C4297" w:rsidRPr="00D12A54" w:rsidRDefault="008C4297"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7008D87D"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Do you have any comments on the proposed devolution arrangements?</w:t>
      </w:r>
    </w:p>
    <w:p w14:paraId="11A62032" w14:textId="77777777" w:rsidR="00094161"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51FB704F" w14:textId="7C7C0B9A" w:rsidR="00094161"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094161">
        <w:rPr>
          <w:rFonts w:ascii="Lato" w:eastAsia="Times New Roman" w:hAnsi="Lato" w:cs="Times New Roman"/>
          <w:color w:val="EE0000"/>
          <w:kern w:val="0"/>
          <w:sz w:val="30"/>
          <w:szCs w:val="30"/>
          <w:lang w:eastAsia="en-GB"/>
          <w14:ligatures w14:val="none"/>
        </w:rPr>
        <w:t xml:space="preserve">The proposal for a Mayor of Surrey is somewhat grandiose - Mayoral institutions are not known for their cost reduction capability and could </w:t>
      </w:r>
      <w:proofErr w:type="gramStart"/>
      <w:r w:rsidRPr="00094161">
        <w:rPr>
          <w:rFonts w:ascii="Lato" w:eastAsia="Times New Roman" w:hAnsi="Lato" w:cs="Times New Roman"/>
          <w:color w:val="EE0000"/>
          <w:kern w:val="0"/>
          <w:sz w:val="30"/>
          <w:szCs w:val="30"/>
          <w:lang w:eastAsia="en-GB"/>
          <w14:ligatures w14:val="none"/>
        </w:rPr>
        <w:t>actually increase</w:t>
      </w:r>
      <w:proofErr w:type="gramEnd"/>
      <w:r w:rsidRPr="00094161">
        <w:rPr>
          <w:rFonts w:ascii="Lato" w:eastAsia="Times New Roman" w:hAnsi="Lato" w:cs="Times New Roman"/>
          <w:color w:val="EE0000"/>
          <w:kern w:val="0"/>
          <w:sz w:val="30"/>
          <w:szCs w:val="30"/>
          <w:lang w:eastAsia="en-GB"/>
          <w14:ligatures w14:val="none"/>
        </w:rPr>
        <w:t xml:space="preserve"> overheads substantially. </w:t>
      </w:r>
      <w:proofErr w:type="gramStart"/>
      <w:r w:rsidRPr="00094161">
        <w:rPr>
          <w:rFonts w:ascii="Lato" w:eastAsia="Times New Roman" w:hAnsi="Lato" w:cs="Times New Roman"/>
          <w:color w:val="EE0000"/>
          <w:kern w:val="0"/>
          <w:sz w:val="30"/>
          <w:szCs w:val="30"/>
          <w:lang w:eastAsia="en-GB"/>
          <w14:ligatures w14:val="none"/>
        </w:rPr>
        <w:t>So</w:t>
      </w:r>
      <w:proofErr w:type="gramEnd"/>
      <w:r w:rsidRPr="00094161">
        <w:rPr>
          <w:rFonts w:ascii="Lato" w:eastAsia="Times New Roman" w:hAnsi="Lato" w:cs="Times New Roman"/>
          <w:color w:val="EE0000"/>
          <w:kern w:val="0"/>
          <w:sz w:val="30"/>
          <w:szCs w:val="30"/>
          <w:lang w:eastAsia="en-GB"/>
          <w14:ligatures w14:val="none"/>
        </w:rPr>
        <w:t xml:space="preserve"> it </w:t>
      </w:r>
      <w:proofErr w:type="gramStart"/>
      <w:r w:rsidRPr="00094161">
        <w:rPr>
          <w:rFonts w:ascii="Lato" w:eastAsia="Times New Roman" w:hAnsi="Lato" w:cs="Times New Roman"/>
          <w:color w:val="EE0000"/>
          <w:kern w:val="0"/>
          <w:sz w:val="30"/>
          <w:szCs w:val="30"/>
          <w:lang w:eastAsia="en-GB"/>
          <w14:ligatures w14:val="none"/>
        </w:rPr>
        <w:t>depends</w:t>
      </w:r>
      <w:proofErr w:type="gramEnd"/>
      <w:r w:rsidRPr="00094161">
        <w:rPr>
          <w:rFonts w:ascii="Lato" w:eastAsia="Times New Roman" w:hAnsi="Lato" w:cs="Times New Roman"/>
          <w:color w:val="EE0000"/>
          <w:kern w:val="0"/>
          <w:sz w:val="30"/>
          <w:szCs w:val="30"/>
          <w:lang w:eastAsia="en-GB"/>
          <w14:ligatures w14:val="none"/>
        </w:rPr>
        <w:t xml:space="preserve"> what the Government are trying to achieve. Are they trying to achieve real devolution of power or are they trying to cut costs. The answer to </w:t>
      </w:r>
      <w:proofErr w:type="gramStart"/>
      <w:r w:rsidRPr="00094161">
        <w:rPr>
          <w:rFonts w:ascii="Lato" w:eastAsia="Times New Roman" w:hAnsi="Lato" w:cs="Times New Roman"/>
          <w:color w:val="EE0000"/>
          <w:kern w:val="0"/>
          <w:sz w:val="30"/>
          <w:szCs w:val="30"/>
          <w:lang w:eastAsia="en-GB"/>
          <w14:ligatures w14:val="none"/>
        </w:rPr>
        <w:t>both of these</w:t>
      </w:r>
      <w:proofErr w:type="gramEnd"/>
      <w:r w:rsidRPr="00094161">
        <w:rPr>
          <w:rFonts w:ascii="Lato" w:eastAsia="Times New Roman" w:hAnsi="Lato" w:cs="Times New Roman"/>
          <w:color w:val="EE0000"/>
          <w:kern w:val="0"/>
          <w:sz w:val="30"/>
          <w:szCs w:val="30"/>
          <w:lang w:eastAsia="en-GB"/>
          <w14:ligatures w14:val="none"/>
        </w:rPr>
        <w:t xml:space="preserve"> objectives is possibly not a combination of Mayors and Unitary councils. We would suggest that cost reduction may not be achieved as the cost of running the Mayoral infrastructure could outweigh any reductions achieved by Unitary Councils. We are therefore not in favour of a Mayor of Surrey as part of this new structure. We are particularly concerned about how the new Unitary Authority would choose to continue with services currently run by the borough - If the new Unitary Authority decide to discontinue certain services how will those services be covered by community groups - especially those who are not supported by a Parish Council who have precept raising powers?</w:t>
      </w:r>
    </w:p>
    <w:p w14:paraId="56454BE6" w14:textId="77777777" w:rsidR="008C4297" w:rsidRPr="00D12A54" w:rsidRDefault="008C4297"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p>
    <w:p w14:paraId="1E661D36"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lastRenderedPageBreak/>
        <w:t>Question 8: Will the proposal enable stronger community engagement and deliver genuine opportunity for neighbourhood empowerment?</w:t>
      </w:r>
    </w:p>
    <w:p w14:paraId="5788E136" w14:textId="77777777" w:rsidR="008C4297" w:rsidRDefault="008C4297"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E7B6660" w14:textId="5CBCF17B" w:rsidR="00D12A54" w:rsidRPr="008C4297" w:rsidRDefault="00D12A54"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D12A54">
        <w:rPr>
          <w:rFonts w:ascii="Lato" w:eastAsia="Times New Roman" w:hAnsi="Lato" w:cs="Times New Roman"/>
          <w:color w:val="EE0000"/>
          <w:kern w:val="0"/>
          <w:sz w:val="30"/>
          <w:szCs w:val="30"/>
          <w:lang w:eastAsia="en-GB"/>
          <w14:ligatures w14:val="none"/>
        </w:rPr>
        <w:t>No</w:t>
      </w:r>
    </w:p>
    <w:p w14:paraId="4ACB19CD" w14:textId="77777777" w:rsidR="00094161"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3C696C3" w14:textId="74A7379D" w:rsidR="00094161" w:rsidRPr="00094161"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094161">
        <w:rPr>
          <w:rFonts w:ascii="Lato" w:eastAsia="Times New Roman" w:hAnsi="Lato" w:cs="Times New Roman"/>
          <w:color w:val="EE0000"/>
          <w:kern w:val="0"/>
          <w:sz w:val="30"/>
          <w:szCs w:val="30"/>
          <w:lang w:eastAsia="en-GB"/>
          <w14:ligatures w14:val="none"/>
        </w:rPr>
        <w:t xml:space="preserve">We are not convinced about this. Especially in Elmbridge where there are no other Parish Councils. We think that the proposals are likely to further alienate the electorate and put them at </w:t>
      </w:r>
      <w:proofErr w:type="spellStart"/>
      <w:r w:rsidRPr="00094161">
        <w:rPr>
          <w:rFonts w:ascii="Lato" w:eastAsia="Times New Roman" w:hAnsi="Lato" w:cs="Times New Roman"/>
          <w:color w:val="EE0000"/>
          <w:kern w:val="0"/>
          <w:sz w:val="30"/>
          <w:szCs w:val="30"/>
          <w:lang w:eastAsia="en-GB"/>
          <w14:ligatures w14:val="none"/>
        </w:rPr>
        <w:t>arms length</w:t>
      </w:r>
      <w:proofErr w:type="spellEnd"/>
      <w:r w:rsidRPr="00094161">
        <w:rPr>
          <w:rFonts w:ascii="Lato" w:eastAsia="Times New Roman" w:hAnsi="Lato" w:cs="Times New Roman"/>
          <w:color w:val="EE0000"/>
          <w:kern w:val="0"/>
          <w:sz w:val="30"/>
          <w:szCs w:val="30"/>
          <w:lang w:eastAsia="en-GB"/>
          <w14:ligatures w14:val="none"/>
        </w:rPr>
        <w:t xml:space="preserve">. It is </w:t>
      </w:r>
      <w:proofErr w:type="gramStart"/>
      <w:r w:rsidRPr="00094161">
        <w:rPr>
          <w:rFonts w:ascii="Lato" w:eastAsia="Times New Roman" w:hAnsi="Lato" w:cs="Times New Roman"/>
          <w:color w:val="EE0000"/>
          <w:kern w:val="0"/>
          <w:sz w:val="30"/>
          <w:szCs w:val="30"/>
          <w:lang w:eastAsia="en-GB"/>
          <w14:ligatures w14:val="none"/>
        </w:rPr>
        <w:t>actually extremely</w:t>
      </w:r>
      <w:proofErr w:type="gramEnd"/>
      <w:r w:rsidRPr="00094161">
        <w:rPr>
          <w:rFonts w:ascii="Lato" w:eastAsia="Times New Roman" w:hAnsi="Lato" w:cs="Times New Roman"/>
          <w:color w:val="EE0000"/>
          <w:kern w:val="0"/>
          <w:sz w:val="30"/>
          <w:szCs w:val="30"/>
          <w:lang w:eastAsia="en-GB"/>
          <w14:ligatures w14:val="none"/>
        </w:rPr>
        <w:t xml:space="preserve"> difficult to get engagement with Surrey County Council at present even as a Parish Council. Everything </w:t>
      </w:r>
      <w:proofErr w:type="gramStart"/>
      <w:r w:rsidRPr="00094161">
        <w:rPr>
          <w:rFonts w:ascii="Lato" w:eastAsia="Times New Roman" w:hAnsi="Lato" w:cs="Times New Roman"/>
          <w:color w:val="EE0000"/>
          <w:kern w:val="0"/>
          <w:sz w:val="30"/>
          <w:szCs w:val="30"/>
          <w:lang w:eastAsia="en-GB"/>
          <w14:ligatures w14:val="none"/>
        </w:rPr>
        <w:t>has to</w:t>
      </w:r>
      <w:proofErr w:type="gramEnd"/>
      <w:r w:rsidRPr="00094161">
        <w:rPr>
          <w:rFonts w:ascii="Lato" w:eastAsia="Times New Roman" w:hAnsi="Lato" w:cs="Times New Roman"/>
          <w:color w:val="EE0000"/>
          <w:kern w:val="0"/>
          <w:sz w:val="30"/>
          <w:szCs w:val="30"/>
          <w:lang w:eastAsia="en-GB"/>
          <w14:ligatures w14:val="none"/>
        </w:rPr>
        <w:t xml:space="preserve"> be channelled through the local councillor with next to no liaison meetings. The level of borough engagement that the Parish Council had with Elmbridge was very good with regular quarterly meetings with executives and councillors so the new Surrey model we feel could place the Parish Council into a more difficult engagement model. There is also no recognition in the new model of the status of parish councils treating them in a similar way </w:t>
      </w:r>
      <w:proofErr w:type="gramStart"/>
      <w:r w:rsidRPr="00094161">
        <w:rPr>
          <w:rFonts w:ascii="Lato" w:eastAsia="Times New Roman" w:hAnsi="Lato" w:cs="Times New Roman"/>
          <w:color w:val="EE0000"/>
          <w:kern w:val="0"/>
          <w:sz w:val="30"/>
          <w:szCs w:val="30"/>
          <w:lang w:eastAsia="en-GB"/>
          <w14:ligatures w14:val="none"/>
        </w:rPr>
        <w:t>to</w:t>
      </w:r>
      <w:proofErr w:type="gramEnd"/>
      <w:r w:rsidRPr="00094161">
        <w:rPr>
          <w:rFonts w:ascii="Lato" w:eastAsia="Times New Roman" w:hAnsi="Lato" w:cs="Times New Roman"/>
          <w:color w:val="EE0000"/>
          <w:kern w:val="0"/>
          <w:sz w:val="30"/>
          <w:szCs w:val="30"/>
          <w:lang w:eastAsia="en-GB"/>
          <w14:ligatures w14:val="none"/>
        </w:rPr>
        <w:t xml:space="preserve"> many other community organisations - this cannot be correct given their precept raising powers and their special mandate from their local electorate.  </w:t>
      </w:r>
    </w:p>
    <w:p w14:paraId="730214B2" w14:textId="77777777" w:rsidR="00094161" w:rsidRPr="00D12A54"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6F134ED5"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Do you have any comments on the proposed approach to community engagement?</w:t>
      </w:r>
    </w:p>
    <w:p w14:paraId="52C4390A" w14:textId="77777777" w:rsidR="00D12A54" w:rsidRP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Question 9: Do you have any other comments on the proposed local government reorganisation in Surrey?</w:t>
      </w:r>
    </w:p>
    <w:p w14:paraId="4CCD119E" w14:textId="77777777" w:rsidR="00D12A54" w:rsidRDefault="00D12A54"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Please provide any comments:</w:t>
      </w:r>
    </w:p>
    <w:p w14:paraId="73FD15ED" w14:textId="77777777" w:rsidR="00094161"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4319BD12" w14:textId="6754A449" w:rsidR="00094161" w:rsidRPr="00094161" w:rsidRDefault="00094161" w:rsidP="00D12A54">
      <w:pPr>
        <w:shd w:val="clear" w:color="auto" w:fill="F6F6F4"/>
        <w:spacing w:after="0" w:line="240" w:lineRule="auto"/>
        <w:rPr>
          <w:rFonts w:ascii="Lato" w:eastAsia="Times New Roman" w:hAnsi="Lato" w:cs="Times New Roman"/>
          <w:color w:val="EE0000"/>
          <w:kern w:val="0"/>
          <w:sz w:val="30"/>
          <w:szCs w:val="30"/>
          <w:lang w:eastAsia="en-GB"/>
          <w14:ligatures w14:val="none"/>
        </w:rPr>
      </w:pPr>
      <w:r w:rsidRPr="00094161">
        <w:rPr>
          <w:rFonts w:ascii="Lato" w:eastAsia="Times New Roman" w:hAnsi="Lato" w:cs="Times New Roman"/>
          <w:color w:val="EE0000"/>
          <w:kern w:val="0"/>
          <w:sz w:val="30"/>
          <w:szCs w:val="30"/>
          <w:lang w:eastAsia="en-GB"/>
          <w14:ligatures w14:val="none"/>
        </w:rPr>
        <w:t>Suggest that we address the letter to Jim McMahon in here?</w:t>
      </w:r>
    </w:p>
    <w:p w14:paraId="7879DC1A" w14:textId="77777777" w:rsidR="00094161" w:rsidRPr="00D12A54" w:rsidRDefault="00094161" w:rsidP="00D12A54">
      <w:pPr>
        <w:shd w:val="clear" w:color="auto" w:fill="F6F6F4"/>
        <w:spacing w:after="0" w:line="240" w:lineRule="auto"/>
        <w:rPr>
          <w:rFonts w:ascii="Lato" w:eastAsia="Times New Roman" w:hAnsi="Lato" w:cs="Times New Roman"/>
          <w:color w:val="000000"/>
          <w:kern w:val="0"/>
          <w:sz w:val="30"/>
          <w:szCs w:val="30"/>
          <w:lang w:eastAsia="en-GB"/>
          <w14:ligatures w14:val="none"/>
        </w:rPr>
      </w:pPr>
    </w:p>
    <w:p w14:paraId="7229C432" w14:textId="77777777" w:rsidR="00D12A54" w:rsidRDefault="00D12A54" w:rsidP="00D12A54">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D12A54">
        <w:rPr>
          <w:rFonts w:ascii="Lato" w:eastAsia="Times New Roman" w:hAnsi="Lato" w:cs="Times New Roman"/>
          <w:color w:val="000000"/>
          <w:kern w:val="0"/>
          <w:sz w:val="30"/>
          <w:szCs w:val="30"/>
          <w:lang w:eastAsia="en-GB"/>
          <w14:ligatures w14:val="none"/>
        </w:rPr>
        <w:t>Continue Save and come back later…</w:t>
      </w:r>
    </w:p>
    <w:p w14:paraId="590B6CE2" w14:textId="77777777" w:rsidR="00CE10CF" w:rsidRDefault="00CE10CF" w:rsidP="00D12A54">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58F5AE5D" w14:textId="642F0E75" w:rsidR="00CE10CF" w:rsidRDefault="00CE10CF">
      <w:pPr>
        <w:rPr>
          <w:rFonts w:ascii="Lato" w:eastAsia="Times New Roman" w:hAnsi="Lato" w:cs="Times New Roman"/>
          <w:color w:val="000000"/>
          <w:kern w:val="0"/>
          <w:sz w:val="30"/>
          <w:szCs w:val="30"/>
          <w:lang w:eastAsia="en-GB"/>
          <w14:ligatures w14:val="none"/>
        </w:rPr>
      </w:pPr>
      <w:r>
        <w:rPr>
          <w:rFonts w:ascii="Lato" w:eastAsia="Times New Roman" w:hAnsi="Lato" w:cs="Times New Roman"/>
          <w:color w:val="000000"/>
          <w:kern w:val="0"/>
          <w:sz w:val="30"/>
          <w:szCs w:val="30"/>
          <w:lang w:eastAsia="en-GB"/>
          <w14:ligatures w14:val="none"/>
        </w:rPr>
        <w:br w:type="page"/>
      </w:r>
    </w:p>
    <w:p w14:paraId="4890D143" w14:textId="77777777" w:rsidR="00CE10CF" w:rsidRPr="00CE10CF" w:rsidRDefault="00CE10CF" w:rsidP="00CE10CF">
      <w:pPr>
        <w:shd w:val="clear" w:color="auto" w:fill="FFFFFF"/>
        <w:spacing w:before="100" w:beforeAutospacing="1" w:after="100" w:afterAutospacing="1" w:line="240" w:lineRule="auto"/>
        <w:outlineLvl w:val="1"/>
        <w:rPr>
          <w:rFonts w:ascii="Lato" w:eastAsia="Times New Roman" w:hAnsi="Lato" w:cs="Times New Roman"/>
          <w:color w:val="000000"/>
          <w:kern w:val="0"/>
          <w:sz w:val="36"/>
          <w:szCs w:val="36"/>
          <w:lang w:eastAsia="en-GB"/>
          <w14:ligatures w14:val="none"/>
        </w:rPr>
      </w:pPr>
      <w:r w:rsidRPr="00CE10CF">
        <w:rPr>
          <w:rFonts w:ascii="Lato" w:eastAsia="Times New Roman" w:hAnsi="Lato" w:cs="Times New Roman"/>
          <w:color w:val="000000"/>
          <w:kern w:val="0"/>
          <w:sz w:val="36"/>
          <w:szCs w:val="36"/>
          <w:lang w:eastAsia="en-GB"/>
          <w14:ligatures w14:val="none"/>
        </w:rPr>
        <w:lastRenderedPageBreak/>
        <w:t>Consultation on the Proposal from Borough Councils of Epsom and Ewell, Guildford, Reigate and Banstead, Runnymede, Spelthorne, Surrey Heath, Waverley, and Woking, and Tandridge District Council</w:t>
      </w:r>
    </w:p>
    <w:p w14:paraId="76B8C915" w14:textId="77777777" w:rsidR="00CE10CF" w:rsidRPr="00CE10CF" w:rsidRDefault="00CE10CF" w:rsidP="00CE10CF">
      <w:p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Consultation for 3 unitary councils: </w:t>
      </w:r>
    </w:p>
    <w:p w14:paraId="2A07315A" w14:textId="77777777" w:rsidR="00CE10CF" w:rsidRPr="00CE10CF" w:rsidRDefault="00CE10CF" w:rsidP="00CE10CF">
      <w:pPr>
        <w:numPr>
          <w:ilvl w:val="0"/>
          <w:numId w:val="3"/>
        </w:num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East Surrey (Epsom and Ewell, Mole Valley, Reigate and Banstead, and Tandridge) </w:t>
      </w:r>
    </w:p>
    <w:p w14:paraId="70FD13F2" w14:textId="77777777" w:rsidR="00CE10CF" w:rsidRPr="00CE10CF" w:rsidRDefault="00CE10CF" w:rsidP="00CE10CF">
      <w:pPr>
        <w:numPr>
          <w:ilvl w:val="0"/>
          <w:numId w:val="4"/>
        </w:num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North Surrey (Elmbridge, Runnymede, and Spelthorne) </w:t>
      </w:r>
    </w:p>
    <w:p w14:paraId="37F32B58" w14:textId="77777777" w:rsidR="00CE10CF" w:rsidRPr="00CE10CF" w:rsidRDefault="00CE10CF" w:rsidP="00CE10CF">
      <w:pPr>
        <w:numPr>
          <w:ilvl w:val="0"/>
          <w:numId w:val="5"/>
        </w:num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West Surrey (Guildford, Surrey Heath, Waverly, and Woking).  </w:t>
      </w:r>
    </w:p>
    <w:p w14:paraId="06D28F56" w14:textId="77777777" w:rsidR="00CE10CF" w:rsidRPr="00CE10CF" w:rsidRDefault="00CE10CF" w:rsidP="00CE10CF">
      <w:pPr>
        <w:shd w:val="clear" w:color="auto" w:fill="FFFFFF"/>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w:t>
      </w:r>
    </w:p>
    <w:p w14:paraId="56D18AD7" w14:textId="77777777" w:rsidR="00CE10CF" w:rsidRPr="00CE10CF" w:rsidRDefault="00CE10CF" w:rsidP="00CE10CF">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CE10CF">
        <w:rPr>
          <w:rFonts w:ascii="Arial" w:eastAsia="Times New Roman" w:hAnsi="Arial" w:cs="Arial"/>
          <w:vanish/>
          <w:kern w:val="0"/>
          <w:sz w:val="16"/>
          <w:szCs w:val="16"/>
          <w:lang w:eastAsia="en-GB"/>
          <w14:ligatures w14:val="none"/>
        </w:rPr>
        <w:t>Top of Form</w:t>
      </w:r>
    </w:p>
    <w:p w14:paraId="3FC84793"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1: Does the proposal suggest sensible economic areas and geographies which will achieve a single tier of local government for the whole of Surrey?</w:t>
      </w:r>
    </w:p>
    <w:p w14:paraId="016EBAB5"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0FFD5F3D"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comments on whether this proposal suggests sensible economic areas (for example reflect economic geography/travel to work areas/functioning economies) for councils with an appropriate tax base that does not create an undue advantage or disadvantage for one part of the area, and a sensible geography that will help to increase housing supply and meet local needs.</w:t>
      </w:r>
    </w:p>
    <w:p w14:paraId="063B6475"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2: Will the local government structures being put forward, if implemented, achieve the outcomes described?</w:t>
      </w:r>
    </w:p>
    <w:p w14:paraId="2F898B73"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4AB779AE"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specific comments on the evidence and analysis to support the proposals.</w:t>
      </w:r>
    </w:p>
    <w:p w14:paraId="7BC3E18F"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3: Is the proposal for unitary local government of the right size to achieve efficiencies, improve capacity and withstand financial shocks and is this supported by a rationale for the population size proposed?</w:t>
      </w:r>
    </w:p>
    <w:p w14:paraId="24B12F46"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3C6F61E1"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specific comments on the efficiencies identified to help improve the councils’ finances, how it will manage transition costs and any future service transformation opportunities identified.</w:t>
      </w:r>
    </w:p>
    <w:p w14:paraId="180AB93A"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Question 4: As an area covering councils in Best Value intervention and in receipt of Exceptional Financial Support, do you agree the proposal will put local government in the area </w:t>
      </w:r>
      <w:proofErr w:type="gramStart"/>
      <w:r w:rsidRPr="00CE10CF">
        <w:rPr>
          <w:rFonts w:ascii="Lato" w:eastAsia="Times New Roman" w:hAnsi="Lato" w:cs="Times New Roman"/>
          <w:color w:val="000000"/>
          <w:kern w:val="0"/>
          <w:sz w:val="30"/>
          <w:szCs w:val="30"/>
          <w:lang w:eastAsia="en-GB"/>
          <w14:ligatures w14:val="none"/>
        </w:rPr>
        <w:t>as a whole on</w:t>
      </w:r>
      <w:proofErr w:type="gramEnd"/>
      <w:r w:rsidRPr="00CE10CF">
        <w:rPr>
          <w:rFonts w:ascii="Lato" w:eastAsia="Times New Roman" w:hAnsi="Lato" w:cs="Times New Roman"/>
          <w:color w:val="000000"/>
          <w:kern w:val="0"/>
          <w:sz w:val="30"/>
          <w:szCs w:val="30"/>
          <w:lang w:eastAsia="en-GB"/>
          <w14:ligatures w14:val="none"/>
        </w:rPr>
        <w:t xml:space="preserve"> a firmer footing?</w:t>
      </w:r>
    </w:p>
    <w:p w14:paraId="6E709A4B" w14:textId="77777777" w:rsidR="00CE10CF" w:rsidRPr="00CE10CF" w:rsidRDefault="00CE10CF" w:rsidP="00CE10CF">
      <w:pPr>
        <w:shd w:val="clear" w:color="auto" w:fill="F6F6F4"/>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lastRenderedPageBreak/>
        <w:t>As of 17 June 2025, councils in Surrey in </w:t>
      </w:r>
      <w:hyperlink r:id="rId7" w:anchor="current-statutory-interventions" w:history="1">
        <w:r w:rsidRPr="00CE10CF">
          <w:rPr>
            <w:rFonts w:ascii="Lato" w:eastAsia="Times New Roman" w:hAnsi="Lato" w:cs="Times New Roman"/>
            <w:color w:val="0055CC"/>
            <w:kern w:val="0"/>
            <w:sz w:val="30"/>
            <w:szCs w:val="30"/>
            <w:u w:val="single"/>
            <w:lang w:eastAsia="en-GB"/>
            <w14:ligatures w14:val="none"/>
          </w:rPr>
          <w:t>Best Value intervention</w:t>
        </w:r>
      </w:hyperlink>
      <w:r w:rsidRPr="00CE10CF">
        <w:rPr>
          <w:rFonts w:ascii="Lato" w:eastAsia="Times New Roman" w:hAnsi="Lato" w:cs="Times New Roman"/>
          <w:color w:val="000000"/>
          <w:kern w:val="0"/>
          <w:sz w:val="30"/>
          <w:szCs w:val="30"/>
          <w:lang w:eastAsia="en-GB"/>
          <w14:ligatures w14:val="none"/>
        </w:rPr>
        <w:t> are Spelthorne Borough Council and Woking Borough Council.</w:t>
      </w:r>
    </w:p>
    <w:p w14:paraId="70DC203C" w14:textId="77777777" w:rsidR="00CE10CF" w:rsidRPr="00CE10CF" w:rsidRDefault="00CE10CF" w:rsidP="00CE10CF">
      <w:pPr>
        <w:shd w:val="clear" w:color="auto" w:fill="F6F6F4"/>
        <w:spacing w:before="100" w:beforeAutospacing="1" w:after="100" w:afterAutospacing="1"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As of 17 June 2025, the council in Surrey in receipt of </w:t>
      </w:r>
      <w:hyperlink r:id="rId8" w:history="1">
        <w:r w:rsidRPr="00CE10CF">
          <w:rPr>
            <w:rFonts w:ascii="Lato" w:eastAsia="Times New Roman" w:hAnsi="Lato" w:cs="Times New Roman"/>
            <w:color w:val="0055CC"/>
            <w:kern w:val="0"/>
            <w:sz w:val="30"/>
            <w:szCs w:val="30"/>
            <w:u w:val="single"/>
            <w:lang w:eastAsia="en-GB"/>
            <w14:ligatures w14:val="none"/>
          </w:rPr>
          <w:t>Exceptional Financial Support in 2025/26</w:t>
        </w:r>
      </w:hyperlink>
      <w:r w:rsidRPr="00CE10CF">
        <w:rPr>
          <w:rFonts w:ascii="Lato" w:eastAsia="Times New Roman" w:hAnsi="Lato" w:cs="Times New Roman"/>
          <w:color w:val="000000"/>
          <w:kern w:val="0"/>
          <w:sz w:val="30"/>
          <w:szCs w:val="30"/>
          <w:lang w:eastAsia="en-GB"/>
          <w14:ligatures w14:val="none"/>
        </w:rPr>
        <w:t> is Woking Borough Council.</w:t>
      </w:r>
    </w:p>
    <w:p w14:paraId="47CD9AB4"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35B4BD70"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specific comments on the area-specific arrangements necessary to make new structures viable.</w:t>
      </w:r>
    </w:p>
    <w:p w14:paraId="71D4478D"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5: Will the proposal prioritise the delivery of high quality and sustainable public services to citizens, improve local government and service delivery, avoid unnecessary fragmentation of services and lead to better value for money in the delivery of these services?</w:t>
      </w:r>
    </w:p>
    <w:p w14:paraId="77C9F291"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196B98BE"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comments on the public service reform opportunities within the proposal, including social care, children’s services, SEND and homelessness, and wider public services, including public safety.</w:t>
      </w:r>
    </w:p>
    <w:p w14:paraId="4FCF726F"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6: Has the proposal been informed by local views, and does it consider issues of local identity and cultural and historic importance?</w:t>
      </w:r>
    </w:p>
    <w:p w14:paraId="6465FC1E"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3785E50A"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comments on the local engagement activity undertaken on the proposal and how it is proposed that any local concerns will be addressed.</w:t>
      </w:r>
    </w:p>
    <w:p w14:paraId="26B077D1"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7: Does the proposal support devolution arrangements?</w:t>
      </w:r>
    </w:p>
    <w:p w14:paraId="5AF155D4"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77769C19"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Do you have any comments on the proposed devolution arrangements?</w:t>
      </w:r>
    </w:p>
    <w:p w14:paraId="1C4F757A"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8: Will the proposal enable stronger community engagement and deliver genuine opportunity for neighbourhood empowerment?</w:t>
      </w:r>
    </w:p>
    <w:p w14:paraId="2F5A8FAE"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Yes No</w:t>
      </w:r>
    </w:p>
    <w:p w14:paraId="4046CF31"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Do you have any comments on the proposed approach to community engagement?</w:t>
      </w:r>
    </w:p>
    <w:p w14:paraId="7787617D"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9: Do you have any other comments on the proposed local government reorganisation in Surrey?</w:t>
      </w:r>
    </w:p>
    <w:p w14:paraId="1FB3FEAF" w14:textId="77777777" w:rsidR="00CE10CF" w:rsidRPr="00CE10CF" w:rsidRDefault="00CE10CF" w:rsidP="00CE10CF">
      <w:pPr>
        <w:shd w:val="clear" w:color="auto" w:fill="F6F6F4"/>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provide any comments:</w:t>
      </w:r>
    </w:p>
    <w:p w14:paraId="573E463B"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Continue Save and come back later…</w:t>
      </w:r>
    </w:p>
    <w:p w14:paraId="7EAE30BE"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02EB3567"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544FEE0A"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Consultation on the Proposal from Borough Councils of Epsom and Ewell, Guildford, Reigate and Banstead, Runnymede, Spelthorne, Surrey Heath, Waverley, and Woking, and Tandridge District Council</w:t>
      </w:r>
    </w:p>
    <w:p w14:paraId="196BC9EE"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Consultation for 3 unitary councils: </w:t>
      </w:r>
    </w:p>
    <w:p w14:paraId="572E7033"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2B932BF8"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East Surrey (Epsom and Ewell, Mole Valley, Reigate and Banstead, and Tandridge) </w:t>
      </w:r>
    </w:p>
    <w:p w14:paraId="480AA1F5"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5AF41E2D"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North Surrey (Elmbridge, Runnymede, and Spelthorne) </w:t>
      </w:r>
    </w:p>
    <w:p w14:paraId="62368CF2"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61CA0FA1"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West Surrey (Guildford, Surrey Heath, Waverly, and Woking).  </w:t>
      </w:r>
    </w:p>
    <w:p w14:paraId="1FC68D06"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1F1CEA7C"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w:t>
      </w:r>
    </w:p>
    <w:p w14:paraId="335C5F94"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79CB8402"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1: Does the proposal suggest sensible economic areas and geographies which will achieve a single tier of local government for the whole of Surrey?</w:t>
      </w:r>
    </w:p>
    <w:p w14:paraId="37D4D59D"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w:t>
      </w:r>
    </w:p>
    <w:p w14:paraId="44696958" w14:textId="6BABC5EC" w:rsid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No</w:t>
      </w:r>
    </w:p>
    <w:p w14:paraId="6D628643"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
    <w:p w14:paraId="1AFB3687"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comments on whether this proposal suggests sensible economic areas (for example reflect economic geography/travel to work areas/functioning economies) for councils with an appropriate tax base that does not create an undue advantage or disadvantage for one part of the area, and a sensible geography that will help to increase housing supply and meet local needs.</w:t>
      </w:r>
    </w:p>
    <w:p w14:paraId="773CDE8E"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32679F8D"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 xml:space="preserve">The </w:t>
      </w:r>
      <w:proofErr w:type="gramStart"/>
      <w:r w:rsidRPr="00CE10CF">
        <w:rPr>
          <w:rFonts w:ascii="Lato" w:eastAsia="Times New Roman" w:hAnsi="Lato" w:cs="Times New Roman"/>
          <w:color w:val="EE0000"/>
          <w:kern w:val="0"/>
          <w:sz w:val="30"/>
          <w:szCs w:val="30"/>
          <w:lang w:eastAsia="en-GB"/>
          <w14:ligatures w14:val="none"/>
        </w:rPr>
        <w:t>3 geography</w:t>
      </w:r>
      <w:proofErr w:type="gramEnd"/>
      <w:r w:rsidRPr="00CE10CF">
        <w:rPr>
          <w:rFonts w:ascii="Lato" w:eastAsia="Times New Roman" w:hAnsi="Lato" w:cs="Times New Roman"/>
          <w:color w:val="EE0000"/>
          <w:kern w:val="0"/>
          <w:sz w:val="30"/>
          <w:szCs w:val="30"/>
          <w:lang w:eastAsia="en-GB"/>
          <w14:ligatures w14:val="none"/>
        </w:rPr>
        <w:t xml:space="preserve"> model which does not have a large enough tax base and therefore does not have the requisite economies of scale to make the efficiencies required across Surrey. Splitting Surrey into 3 areas will simply increase costs. We are not in favour of the </w:t>
      </w:r>
      <w:proofErr w:type="gramStart"/>
      <w:r w:rsidRPr="00CE10CF">
        <w:rPr>
          <w:rFonts w:ascii="Lato" w:eastAsia="Times New Roman" w:hAnsi="Lato" w:cs="Times New Roman"/>
          <w:color w:val="EE0000"/>
          <w:kern w:val="0"/>
          <w:sz w:val="30"/>
          <w:szCs w:val="30"/>
          <w:lang w:eastAsia="en-GB"/>
          <w14:ligatures w14:val="none"/>
        </w:rPr>
        <w:t>3 council</w:t>
      </w:r>
      <w:proofErr w:type="gramEnd"/>
      <w:r w:rsidRPr="00CE10CF">
        <w:rPr>
          <w:rFonts w:ascii="Lato" w:eastAsia="Times New Roman" w:hAnsi="Lato" w:cs="Times New Roman"/>
          <w:color w:val="EE0000"/>
          <w:kern w:val="0"/>
          <w:sz w:val="30"/>
          <w:szCs w:val="30"/>
          <w:lang w:eastAsia="en-GB"/>
          <w14:ligatures w14:val="none"/>
        </w:rPr>
        <w:t xml:space="preserve"> model for this reason. It also reduces the economic viability of each council.</w:t>
      </w:r>
    </w:p>
    <w:p w14:paraId="39E55DA7"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4C60BB24"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2: Will the local government structures being put forward, if implemented, achieve the outcomes described?</w:t>
      </w:r>
    </w:p>
    <w:p w14:paraId="35F82287" w14:textId="2F3F4ED2"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w:t>
      </w:r>
    </w:p>
    <w:p w14:paraId="0B5175B4" w14:textId="2ABF9985"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No</w:t>
      </w:r>
    </w:p>
    <w:p w14:paraId="7B6C431A"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4F1D3A01"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specific comments on the evidence and analysis to support the proposals.</w:t>
      </w:r>
    </w:p>
    <w:p w14:paraId="438DCBC3"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2F471A5F" w14:textId="77777777" w:rsid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3 councils will equate to 3 sets of overheads and running costs and simply makes the councils less economic - nor does this proposal suggest a sensible tax base for services with less residents in each of the 3 economic areas.</w:t>
      </w:r>
    </w:p>
    <w:p w14:paraId="27E78FBA"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
    <w:p w14:paraId="55CB7877" w14:textId="77777777" w:rsidR="00CE10CF" w:rsidRPr="00CE10CF" w:rsidRDefault="00CE10CF" w:rsidP="00CE10CF">
      <w:pPr>
        <w:shd w:val="clear" w:color="auto" w:fill="FFFFFF"/>
        <w:spacing w:after="0" w:line="240" w:lineRule="auto"/>
        <w:rPr>
          <w:rFonts w:ascii="Lato" w:eastAsia="Times New Roman" w:hAnsi="Lato" w:cs="Times New Roman"/>
          <w:kern w:val="0"/>
          <w:sz w:val="30"/>
          <w:szCs w:val="30"/>
          <w:lang w:eastAsia="en-GB"/>
          <w14:ligatures w14:val="none"/>
        </w:rPr>
      </w:pPr>
      <w:r w:rsidRPr="00CE10CF">
        <w:rPr>
          <w:rFonts w:ascii="Lato" w:eastAsia="Times New Roman" w:hAnsi="Lato" w:cs="Times New Roman"/>
          <w:kern w:val="0"/>
          <w:sz w:val="30"/>
          <w:szCs w:val="30"/>
          <w:lang w:eastAsia="en-GB"/>
          <w14:ligatures w14:val="none"/>
        </w:rPr>
        <w:lastRenderedPageBreak/>
        <w:t>Question 3: Is the proposal for unitary local government of the right size to achieve efficiencies, improve capacity and withstand financial shocks and is this supported by a rationale for the population size proposed?</w:t>
      </w:r>
    </w:p>
    <w:p w14:paraId="168B5FFE"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21235CB8" w14:textId="54492E8B"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No</w:t>
      </w:r>
    </w:p>
    <w:p w14:paraId="008FD4BE"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64A8CA72"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specific comments on the efficiencies identified to help improve the councils’ finances, how it will manage transition costs and any future service transformation opportunities identified.</w:t>
      </w:r>
    </w:p>
    <w:p w14:paraId="7F9090CC"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3A6B5BD2" w14:textId="77777777" w:rsid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 xml:space="preserve">The proposed size of 2 the unitary councils </w:t>
      </w:r>
      <w:proofErr w:type="gramStart"/>
      <w:r w:rsidRPr="00CE10CF">
        <w:rPr>
          <w:rFonts w:ascii="Lato" w:eastAsia="Times New Roman" w:hAnsi="Lato" w:cs="Times New Roman"/>
          <w:color w:val="EE0000"/>
          <w:kern w:val="0"/>
          <w:sz w:val="30"/>
          <w:szCs w:val="30"/>
          <w:lang w:eastAsia="en-GB"/>
          <w14:ligatures w14:val="none"/>
        </w:rPr>
        <w:t>appears</w:t>
      </w:r>
      <w:proofErr w:type="gramEnd"/>
      <w:r w:rsidRPr="00CE10CF">
        <w:rPr>
          <w:rFonts w:ascii="Lato" w:eastAsia="Times New Roman" w:hAnsi="Lato" w:cs="Times New Roman"/>
          <w:color w:val="EE0000"/>
          <w:kern w:val="0"/>
          <w:sz w:val="30"/>
          <w:szCs w:val="30"/>
          <w:lang w:eastAsia="en-GB"/>
          <w14:ligatures w14:val="none"/>
        </w:rPr>
        <w:t xml:space="preserve"> to be sensible with a wide enough tax base to achieve efficiencies and improve capacity unlike the proposal for 3 unitary authorities which are not going to be large enough to withstand financial shock or provide sensible economies of scale and capacity. </w:t>
      </w:r>
    </w:p>
    <w:p w14:paraId="4521E088"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
    <w:p w14:paraId="43AE4A0D"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Question 4: As an area covering councils in Best Value intervention and in receipt of Exceptional Financial Support, do you agree the proposal will put local government in the area </w:t>
      </w:r>
      <w:proofErr w:type="gramStart"/>
      <w:r w:rsidRPr="00CE10CF">
        <w:rPr>
          <w:rFonts w:ascii="Lato" w:eastAsia="Times New Roman" w:hAnsi="Lato" w:cs="Times New Roman"/>
          <w:color w:val="000000"/>
          <w:kern w:val="0"/>
          <w:sz w:val="30"/>
          <w:szCs w:val="30"/>
          <w:lang w:eastAsia="en-GB"/>
          <w14:ligatures w14:val="none"/>
        </w:rPr>
        <w:t>as a whole on</w:t>
      </w:r>
      <w:proofErr w:type="gramEnd"/>
      <w:r w:rsidRPr="00CE10CF">
        <w:rPr>
          <w:rFonts w:ascii="Lato" w:eastAsia="Times New Roman" w:hAnsi="Lato" w:cs="Times New Roman"/>
          <w:color w:val="000000"/>
          <w:kern w:val="0"/>
          <w:sz w:val="30"/>
          <w:szCs w:val="30"/>
          <w:lang w:eastAsia="en-GB"/>
          <w14:ligatures w14:val="none"/>
        </w:rPr>
        <w:t xml:space="preserve"> a firmer footing?</w:t>
      </w:r>
    </w:p>
    <w:p w14:paraId="105BA87F"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As of 17 June 2025, councils in Surrey in Best Value intervention are Spelthorne Borough Council and Woking Borough Council.</w:t>
      </w:r>
    </w:p>
    <w:p w14:paraId="275BC676"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06D96ACC"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As of 17 June 2025, the council in Surrey in receipt of Exceptional Financial Support in 2025/26 is Woking Borough Council.</w:t>
      </w:r>
    </w:p>
    <w:p w14:paraId="5DE2C3FD"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23F324E6" w14:textId="2C754F81"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No</w:t>
      </w:r>
    </w:p>
    <w:p w14:paraId="2CA27B89"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41DB47CC" w14:textId="77777777" w:rsidR="00CE10CF" w:rsidRDefault="00CE10CF" w:rsidP="00CE10CF">
      <w:pPr>
        <w:shd w:val="clear" w:color="auto" w:fill="FFFFFF"/>
        <w:spacing w:after="0" w:line="240" w:lineRule="auto"/>
        <w:rPr>
          <w:rFonts w:ascii="Lato" w:eastAsia="Times New Roman" w:hAnsi="Lato" w:cs="Times New Roman"/>
          <w:kern w:val="0"/>
          <w:sz w:val="30"/>
          <w:szCs w:val="30"/>
          <w:lang w:eastAsia="en-GB"/>
          <w14:ligatures w14:val="none"/>
        </w:rPr>
      </w:pPr>
      <w:r w:rsidRPr="00CE10CF">
        <w:rPr>
          <w:rFonts w:ascii="Lato" w:eastAsia="Times New Roman" w:hAnsi="Lato" w:cs="Times New Roman"/>
          <w:kern w:val="0"/>
          <w:sz w:val="30"/>
          <w:szCs w:val="30"/>
          <w:lang w:eastAsia="en-GB"/>
          <w14:ligatures w14:val="none"/>
        </w:rPr>
        <w:t>Please explain your answer, including any specific comments on the area-specific arrangements necessary to make new structures viable.</w:t>
      </w:r>
    </w:p>
    <w:p w14:paraId="50959E08" w14:textId="77777777" w:rsidR="00CE10CF" w:rsidRPr="00CE10CF" w:rsidRDefault="00CE10CF" w:rsidP="00CE10CF">
      <w:pPr>
        <w:shd w:val="clear" w:color="auto" w:fill="FFFFFF"/>
        <w:spacing w:after="0" w:line="240" w:lineRule="auto"/>
        <w:rPr>
          <w:rFonts w:ascii="Lato" w:eastAsia="Times New Roman" w:hAnsi="Lato" w:cs="Times New Roman"/>
          <w:kern w:val="0"/>
          <w:sz w:val="30"/>
          <w:szCs w:val="30"/>
          <w:lang w:eastAsia="en-GB"/>
          <w14:ligatures w14:val="none"/>
        </w:rPr>
      </w:pPr>
    </w:p>
    <w:p w14:paraId="145E3873" w14:textId="0D73D344"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The proposal for 3 areas - North, East and West Surrey is not sensible</w:t>
      </w:r>
      <w:r>
        <w:rPr>
          <w:rFonts w:ascii="Lato" w:eastAsia="Times New Roman" w:hAnsi="Lato" w:cs="Times New Roman"/>
          <w:color w:val="EE0000"/>
          <w:kern w:val="0"/>
          <w:sz w:val="30"/>
          <w:szCs w:val="30"/>
          <w:lang w:eastAsia="en-GB"/>
          <w14:ligatures w14:val="none"/>
        </w:rPr>
        <w:t xml:space="preserve"> for all the reasons above</w:t>
      </w:r>
      <w:r w:rsidRPr="00CE10CF">
        <w:rPr>
          <w:rFonts w:ascii="Lato" w:eastAsia="Times New Roman" w:hAnsi="Lato" w:cs="Times New Roman"/>
          <w:color w:val="EE0000"/>
          <w:kern w:val="0"/>
          <w:sz w:val="30"/>
          <w:szCs w:val="30"/>
          <w:lang w:eastAsia="en-GB"/>
          <w14:ligatures w14:val="none"/>
        </w:rPr>
        <w:t xml:space="preserve">. </w:t>
      </w:r>
    </w:p>
    <w:p w14:paraId="7DA8575C"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
    <w:p w14:paraId="3E2C5E7B"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roofErr w:type="gramStart"/>
      <w:r w:rsidRPr="00CE10CF">
        <w:rPr>
          <w:rFonts w:ascii="Lato" w:eastAsia="Times New Roman" w:hAnsi="Lato" w:cs="Times New Roman"/>
          <w:color w:val="EE0000"/>
          <w:kern w:val="0"/>
          <w:sz w:val="30"/>
          <w:szCs w:val="30"/>
          <w:lang w:eastAsia="en-GB"/>
          <w14:ligatures w14:val="none"/>
        </w:rPr>
        <w:t>However</w:t>
      </w:r>
      <w:proofErr w:type="gramEnd"/>
      <w:r w:rsidRPr="00CE10CF">
        <w:rPr>
          <w:rFonts w:ascii="Lato" w:eastAsia="Times New Roman" w:hAnsi="Lato" w:cs="Times New Roman"/>
          <w:color w:val="EE0000"/>
          <w:kern w:val="0"/>
          <w:sz w:val="30"/>
          <w:szCs w:val="30"/>
          <w:lang w:eastAsia="en-GB"/>
          <w14:ligatures w14:val="none"/>
        </w:rPr>
        <w:t xml:space="preserve"> whatever the Government does, it needs to recognise that specific arrangements need to be implemented to ensure that the new structures have viability, particularly the proposal for North and West Surrey which currently has 2 borough councils in intervention. There has not been an adequate proposal from the Government for dealing with this situation and it is not appropriate for the new councils of North and West Surrey to be saddled with the debts of Woking and Spelthorne from day one. An appropriate mechanism for managing this needs to be proposed by the Government. There also </w:t>
      </w:r>
      <w:proofErr w:type="gramStart"/>
      <w:r w:rsidRPr="00CE10CF">
        <w:rPr>
          <w:rFonts w:ascii="Lato" w:eastAsia="Times New Roman" w:hAnsi="Lato" w:cs="Times New Roman"/>
          <w:color w:val="EE0000"/>
          <w:kern w:val="0"/>
          <w:sz w:val="30"/>
          <w:szCs w:val="30"/>
          <w:lang w:eastAsia="en-GB"/>
          <w14:ligatures w14:val="none"/>
        </w:rPr>
        <w:t>has to</w:t>
      </w:r>
      <w:proofErr w:type="gramEnd"/>
      <w:r w:rsidRPr="00CE10CF">
        <w:rPr>
          <w:rFonts w:ascii="Lato" w:eastAsia="Times New Roman" w:hAnsi="Lato" w:cs="Times New Roman"/>
          <w:color w:val="EE0000"/>
          <w:kern w:val="0"/>
          <w:sz w:val="30"/>
          <w:szCs w:val="30"/>
          <w:lang w:eastAsia="en-GB"/>
          <w14:ligatures w14:val="none"/>
        </w:rPr>
        <w:t xml:space="preserve"> be a resolution to the issues in Woking and Spelthorne without burdening East Surrey with this </w:t>
      </w:r>
      <w:r w:rsidRPr="00CE10CF">
        <w:rPr>
          <w:rFonts w:ascii="Lato" w:eastAsia="Times New Roman" w:hAnsi="Lato" w:cs="Times New Roman"/>
          <w:color w:val="EE0000"/>
          <w:kern w:val="0"/>
          <w:sz w:val="30"/>
          <w:szCs w:val="30"/>
          <w:lang w:eastAsia="en-GB"/>
          <w14:ligatures w14:val="none"/>
        </w:rPr>
        <w:lastRenderedPageBreak/>
        <w:t xml:space="preserve">issue. East Surrey has been managed well by the original boroughs and should not be burdened with the debt from Woking and Spelthorne. </w:t>
      </w:r>
    </w:p>
    <w:p w14:paraId="1F710578"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47316A7A"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5: Will the proposal prioritise the delivery of high quality and sustainable public services to citizens, improve local government and service delivery, avoid unnecessary fragmentation of services and lead to better value for money in the delivery of these services?</w:t>
      </w:r>
    </w:p>
    <w:p w14:paraId="0B5CEBFE" w14:textId="442E966D"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No</w:t>
      </w:r>
    </w:p>
    <w:p w14:paraId="06D62946"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explain your answer, including any comments on the public service reform opportunities within the proposal, including social care, children’s services, SEND and homelessness, and wider public services, including public safety.</w:t>
      </w:r>
    </w:p>
    <w:p w14:paraId="1E9AE901"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60FA062B"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 xml:space="preserve">3 sets of every structure for </w:t>
      </w:r>
      <w:proofErr w:type="gramStart"/>
      <w:r w:rsidRPr="00CE10CF">
        <w:rPr>
          <w:rFonts w:ascii="Lato" w:eastAsia="Times New Roman" w:hAnsi="Lato" w:cs="Times New Roman"/>
          <w:color w:val="EE0000"/>
          <w:kern w:val="0"/>
          <w:sz w:val="30"/>
          <w:szCs w:val="30"/>
          <w:lang w:eastAsia="en-GB"/>
          <w14:ligatures w14:val="none"/>
        </w:rPr>
        <w:t>all of</w:t>
      </w:r>
      <w:proofErr w:type="gramEnd"/>
      <w:r w:rsidRPr="00CE10CF">
        <w:rPr>
          <w:rFonts w:ascii="Lato" w:eastAsia="Times New Roman" w:hAnsi="Lato" w:cs="Times New Roman"/>
          <w:color w:val="EE0000"/>
          <w:kern w:val="0"/>
          <w:sz w:val="30"/>
          <w:szCs w:val="30"/>
          <w:lang w:eastAsia="en-GB"/>
          <w14:ligatures w14:val="none"/>
        </w:rPr>
        <w:t xml:space="preserve"> the above is simply not economically viable and should not be encouraged if the government is trying to save money. If the government is trying to tailor services locally then there is perhaps an argument for 3 unitary </w:t>
      </w:r>
      <w:proofErr w:type="gramStart"/>
      <w:r w:rsidRPr="00CE10CF">
        <w:rPr>
          <w:rFonts w:ascii="Lato" w:eastAsia="Times New Roman" w:hAnsi="Lato" w:cs="Times New Roman"/>
          <w:color w:val="EE0000"/>
          <w:kern w:val="0"/>
          <w:sz w:val="30"/>
          <w:szCs w:val="30"/>
          <w:lang w:eastAsia="en-GB"/>
          <w14:ligatures w14:val="none"/>
        </w:rPr>
        <w:t>authorities</w:t>
      </w:r>
      <w:proofErr w:type="gramEnd"/>
      <w:r w:rsidRPr="00CE10CF">
        <w:rPr>
          <w:rFonts w:ascii="Lato" w:eastAsia="Times New Roman" w:hAnsi="Lato" w:cs="Times New Roman"/>
          <w:color w:val="EE0000"/>
          <w:kern w:val="0"/>
          <w:sz w:val="30"/>
          <w:szCs w:val="30"/>
          <w:lang w:eastAsia="en-GB"/>
          <w14:ligatures w14:val="none"/>
        </w:rPr>
        <w:t xml:space="preserve"> but this proposal will certainly not reduce costs and provide economies of scale as well.</w:t>
      </w:r>
    </w:p>
    <w:p w14:paraId="72CB921C"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
    <w:p w14:paraId="06B12AFF" w14:textId="77777777" w:rsid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roofErr w:type="gramStart"/>
      <w:r w:rsidRPr="00CE10CF">
        <w:rPr>
          <w:rFonts w:ascii="Lato" w:eastAsia="Times New Roman" w:hAnsi="Lato" w:cs="Times New Roman"/>
          <w:color w:val="EE0000"/>
          <w:kern w:val="0"/>
          <w:sz w:val="30"/>
          <w:szCs w:val="30"/>
          <w:lang w:eastAsia="en-GB"/>
          <w14:ligatures w14:val="none"/>
        </w:rPr>
        <w:t>However</w:t>
      </w:r>
      <w:proofErr w:type="gramEnd"/>
      <w:r w:rsidRPr="00CE10CF">
        <w:rPr>
          <w:rFonts w:ascii="Lato" w:eastAsia="Times New Roman" w:hAnsi="Lato" w:cs="Times New Roman"/>
          <w:color w:val="EE0000"/>
          <w:kern w:val="0"/>
          <w:sz w:val="30"/>
          <w:szCs w:val="30"/>
          <w:lang w:eastAsia="en-GB"/>
          <w14:ligatures w14:val="none"/>
        </w:rPr>
        <w:t xml:space="preserve"> we have concerns about the effectiveness of Surrey County Council and their ability to manage </w:t>
      </w:r>
      <w:proofErr w:type="gramStart"/>
      <w:r w:rsidRPr="00CE10CF">
        <w:rPr>
          <w:rFonts w:ascii="Lato" w:eastAsia="Times New Roman" w:hAnsi="Lato" w:cs="Times New Roman"/>
          <w:color w:val="EE0000"/>
          <w:kern w:val="0"/>
          <w:sz w:val="30"/>
          <w:szCs w:val="30"/>
          <w:lang w:eastAsia="en-GB"/>
          <w14:ligatures w14:val="none"/>
        </w:rPr>
        <w:t>all of</w:t>
      </w:r>
      <w:proofErr w:type="gramEnd"/>
      <w:r w:rsidRPr="00CE10CF">
        <w:rPr>
          <w:rFonts w:ascii="Lato" w:eastAsia="Times New Roman" w:hAnsi="Lato" w:cs="Times New Roman"/>
          <w:color w:val="EE0000"/>
          <w:kern w:val="0"/>
          <w:sz w:val="30"/>
          <w:szCs w:val="30"/>
          <w:lang w:eastAsia="en-GB"/>
          <w14:ligatures w14:val="none"/>
        </w:rPr>
        <w:t xml:space="preserve"> the new services. Being the only Parish Council in Elmbridge we have benefitted by being part of a </w:t>
      </w:r>
      <w:proofErr w:type="spellStart"/>
      <w:proofErr w:type="gramStart"/>
      <w:r w:rsidRPr="00CE10CF">
        <w:rPr>
          <w:rFonts w:ascii="Lato" w:eastAsia="Times New Roman" w:hAnsi="Lato" w:cs="Times New Roman"/>
          <w:color w:val="EE0000"/>
          <w:kern w:val="0"/>
          <w:sz w:val="30"/>
          <w:szCs w:val="30"/>
          <w:lang w:eastAsia="en-GB"/>
          <w14:ligatures w14:val="none"/>
        </w:rPr>
        <w:t>well run</w:t>
      </w:r>
      <w:proofErr w:type="spellEnd"/>
      <w:proofErr w:type="gramEnd"/>
      <w:r w:rsidRPr="00CE10CF">
        <w:rPr>
          <w:rFonts w:ascii="Lato" w:eastAsia="Times New Roman" w:hAnsi="Lato" w:cs="Times New Roman"/>
          <w:color w:val="EE0000"/>
          <w:kern w:val="0"/>
          <w:sz w:val="30"/>
          <w:szCs w:val="30"/>
          <w:lang w:eastAsia="en-GB"/>
          <w14:ligatures w14:val="none"/>
        </w:rPr>
        <w:t xml:space="preserve"> borough (Elmbridge) with financial stability. We are not as convinced that Surrey is as able to manage this type of transition or indeed be as accountable and responsive to the electorate. The engagement model we have had with Surrey County Council was largely all channelled through our local councillor who was excellent but was somewhat of a bottleneck for issues. We welcome the idea of increased local area engagement through implementation of local area </w:t>
      </w:r>
      <w:proofErr w:type="gramStart"/>
      <w:r w:rsidRPr="00CE10CF">
        <w:rPr>
          <w:rFonts w:ascii="Lato" w:eastAsia="Times New Roman" w:hAnsi="Lato" w:cs="Times New Roman"/>
          <w:color w:val="EE0000"/>
          <w:kern w:val="0"/>
          <w:sz w:val="30"/>
          <w:szCs w:val="30"/>
          <w:lang w:eastAsia="en-GB"/>
          <w14:ligatures w14:val="none"/>
        </w:rPr>
        <w:t>committees</w:t>
      </w:r>
      <w:proofErr w:type="gramEnd"/>
      <w:r w:rsidRPr="00CE10CF">
        <w:rPr>
          <w:rFonts w:ascii="Lato" w:eastAsia="Times New Roman" w:hAnsi="Lato" w:cs="Times New Roman"/>
          <w:color w:val="EE0000"/>
          <w:kern w:val="0"/>
          <w:sz w:val="30"/>
          <w:szCs w:val="30"/>
          <w:lang w:eastAsia="en-GB"/>
          <w14:ligatures w14:val="none"/>
        </w:rPr>
        <w:t xml:space="preserve"> but these do not recognise the unique role of town and parish councils and their precepting abilities. Nor does this model recognise that there will be gaps in those areas which do not benefit from an existing town or parish council as a result.</w:t>
      </w:r>
    </w:p>
    <w:p w14:paraId="14FB8C34"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p>
    <w:p w14:paraId="55CB1EA0" w14:textId="77777777" w:rsidR="00CE10CF" w:rsidRPr="00CE10CF" w:rsidRDefault="00CE10CF" w:rsidP="00CE10CF">
      <w:pPr>
        <w:shd w:val="clear" w:color="auto" w:fill="FFFFFF"/>
        <w:spacing w:after="0" w:line="240" w:lineRule="auto"/>
        <w:rPr>
          <w:rFonts w:ascii="Lato" w:eastAsia="Times New Roman" w:hAnsi="Lato" w:cs="Times New Roman"/>
          <w:kern w:val="0"/>
          <w:sz w:val="30"/>
          <w:szCs w:val="30"/>
          <w:lang w:eastAsia="en-GB"/>
          <w14:ligatures w14:val="none"/>
        </w:rPr>
      </w:pPr>
      <w:r w:rsidRPr="00CE10CF">
        <w:rPr>
          <w:rFonts w:ascii="Lato" w:eastAsia="Times New Roman" w:hAnsi="Lato" w:cs="Times New Roman"/>
          <w:kern w:val="0"/>
          <w:sz w:val="30"/>
          <w:szCs w:val="30"/>
          <w:lang w:eastAsia="en-GB"/>
          <w14:ligatures w14:val="none"/>
        </w:rPr>
        <w:t>Question 6: Has the proposal been informed by local views, and does it consider issues of local identity and cultural and historic importance?</w:t>
      </w:r>
    </w:p>
    <w:p w14:paraId="6C62BD7C" w14:textId="0DE581CC"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w:t>
      </w:r>
    </w:p>
    <w:p w14:paraId="230C2453"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No</w:t>
      </w:r>
    </w:p>
    <w:p w14:paraId="7DE7AD67"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23DA5BBF" w14:textId="38B11E64" w:rsidR="00CE10CF" w:rsidRDefault="00CE10CF" w:rsidP="00CE10CF">
      <w:pPr>
        <w:shd w:val="clear" w:color="auto" w:fill="FFFFFF"/>
        <w:spacing w:after="0" w:line="240" w:lineRule="auto"/>
        <w:rPr>
          <w:rFonts w:ascii="Lato" w:eastAsia="Times New Roman" w:hAnsi="Lato" w:cs="Times New Roman"/>
          <w:kern w:val="0"/>
          <w:sz w:val="30"/>
          <w:szCs w:val="30"/>
          <w:lang w:eastAsia="en-GB"/>
          <w14:ligatures w14:val="none"/>
        </w:rPr>
      </w:pPr>
      <w:r w:rsidRPr="00CE10CF">
        <w:rPr>
          <w:rFonts w:ascii="Lato" w:eastAsia="Times New Roman" w:hAnsi="Lato" w:cs="Times New Roman"/>
          <w:kern w:val="0"/>
          <w:sz w:val="30"/>
          <w:szCs w:val="30"/>
          <w:lang w:eastAsia="en-GB"/>
          <w14:ligatures w14:val="none"/>
        </w:rPr>
        <w:t>Please explain your answer, including any comments on the local engagement activity undertaken on the proposal and how it is proposed that any local concerns will be addressed.</w:t>
      </w:r>
    </w:p>
    <w:p w14:paraId="35CAC3D7" w14:textId="77777777" w:rsidR="00CE10CF" w:rsidRPr="00CE10CF" w:rsidRDefault="00CE10CF" w:rsidP="00CE10CF">
      <w:pPr>
        <w:shd w:val="clear" w:color="auto" w:fill="FFFFFF"/>
        <w:spacing w:after="0" w:line="240" w:lineRule="auto"/>
        <w:rPr>
          <w:rFonts w:ascii="Lato" w:eastAsia="Times New Roman" w:hAnsi="Lato" w:cs="Times New Roman"/>
          <w:kern w:val="0"/>
          <w:sz w:val="30"/>
          <w:szCs w:val="30"/>
          <w:lang w:eastAsia="en-GB"/>
          <w14:ligatures w14:val="none"/>
        </w:rPr>
      </w:pPr>
    </w:p>
    <w:p w14:paraId="0AFE6ED4"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lastRenderedPageBreak/>
        <w:t>There has been a roadshow by local borough councillors in Elmbridge to answer questions regarding the consultation however that was in the earlier stages. The current proposal of the split into two (while we agree with it broadly as a Parish Council) or three councils (which we do not agree with as a Parish Council) has not been widely consulted on due to the pace at which the Government is trying to implement the changes. The proposal is considering how communities will be consulted but does not recognise the status of Parish Councils or their precept raising powers which are different to many other community stakeholders. Claygate is unique in that it is the only Parish Council in our borough (Elmbridge) yet the borough consultation on local engagement is treating Parish Councils like any other stakeholder. The Parish Council does have a unique role in raising and addressing local concerns at present and has a large level of engagement with Elmbridge Borough through regular and dedicated quarterly meetings with local councillors and their council officers. There are concerns that we will not have the same level of engagement with the new Unitary authority. Claygate Parish Council is a key stakeholder in linking the Unitary Authority to their local electorate in Claygate and should be recognised as such with an appropriate engagement model.</w:t>
      </w:r>
    </w:p>
    <w:p w14:paraId="25988D40" w14:textId="77777777"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5DEE7695" w14:textId="3BF448C5"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7: Does the proposal support devolution arrangements?</w:t>
      </w:r>
    </w:p>
    <w:p w14:paraId="09530000" w14:textId="11280970" w:rsid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No</w:t>
      </w:r>
    </w:p>
    <w:p w14:paraId="1187ADFA"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5033A9F6"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Do you have any comments on the proposed devolution arrangements?</w:t>
      </w:r>
    </w:p>
    <w:p w14:paraId="690C116A"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 xml:space="preserve">The proposal for a Mayor of Surrey is somewhat grandiose - Mayoral institutions are not known for their cost reduction capability and could </w:t>
      </w:r>
      <w:proofErr w:type="gramStart"/>
      <w:r w:rsidRPr="00CE10CF">
        <w:rPr>
          <w:rFonts w:ascii="Lato" w:eastAsia="Times New Roman" w:hAnsi="Lato" w:cs="Times New Roman"/>
          <w:color w:val="EE0000"/>
          <w:kern w:val="0"/>
          <w:sz w:val="30"/>
          <w:szCs w:val="30"/>
          <w:lang w:eastAsia="en-GB"/>
          <w14:ligatures w14:val="none"/>
        </w:rPr>
        <w:t>actually increase</w:t>
      </w:r>
      <w:proofErr w:type="gramEnd"/>
      <w:r w:rsidRPr="00CE10CF">
        <w:rPr>
          <w:rFonts w:ascii="Lato" w:eastAsia="Times New Roman" w:hAnsi="Lato" w:cs="Times New Roman"/>
          <w:color w:val="EE0000"/>
          <w:kern w:val="0"/>
          <w:sz w:val="30"/>
          <w:szCs w:val="30"/>
          <w:lang w:eastAsia="en-GB"/>
          <w14:ligatures w14:val="none"/>
        </w:rPr>
        <w:t xml:space="preserve"> overheads substantially. </w:t>
      </w:r>
      <w:proofErr w:type="gramStart"/>
      <w:r w:rsidRPr="00CE10CF">
        <w:rPr>
          <w:rFonts w:ascii="Lato" w:eastAsia="Times New Roman" w:hAnsi="Lato" w:cs="Times New Roman"/>
          <w:color w:val="EE0000"/>
          <w:kern w:val="0"/>
          <w:sz w:val="30"/>
          <w:szCs w:val="30"/>
          <w:lang w:eastAsia="en-GB"/>
          <w14:ligatures w14:val="none"/>
        </w:rPr>
        <w:t>So</w:t>
      </w:r>
      <w:proofErr w:type="gramEnd"/>
      <w:r w:rsidRPr="00CE10CF">
        <w:rPr>
          <w:rFonts w:ascii="Lato" w:eastAsia="Times New Roman" w:hAnsi="Lato" w:cs="Times New Roman"/>
          <w:color w:val="EE0000"/>
          <w:kern w:val="0"/>
          <w:sz w:val="30"/>
          <w:szCs w:val="30"/>
          <w:lang w:eastAsia="en-GB"/>
          <w14:ligatures w14:val="none"/>
        </w:rPr>
        <w:t xml:space="preserve"> it </w:t>
      </w:r>
      <w:proofErr w:type="gramStart"/>
      <w:r w:rsidRPr="00CE10CF">
        <w:rPr>
          <w:rFonts w:ascii="Lato" w:eastAsia="Times New Roman" w:hAnsi="Lato" w:cs="Times New Roman"/>
          <w:color w:val="EE0000"/>
          <w:kern w:val="0"/>
          <w:sz w:val="30"/>
          <w:szCs w:val="30"/>
          <w:lang w:eastAsia="en-GB"/>
          <w14:ligatures w14:val="none"/>
        </w:rPr>
        <w:t>depends</w:t>
      </w:r>
      <w:proofErr w:type="gramEnd"/>
      <w:r w:rsidRPr="00CE10CF">
        <w:rPr>
          <w:rFonts w:ascii="Lato" w:eastAsia="Times New Roman" w:hAnsi="Lato" w:cs="Times New Roman"/>
          <w:color w:val="EE0000"/>
          <w:kern w:val="0"/>
          <w:sz w:val="30"/>
          <w:szCs w:val="30"/>
          <w:lang w:eastAsia="en-GB"/>
          <w14:ligatures w14:val="none"/>
        </w:rPr>
        <w:t xml:space="preserve"> what the Government are trying to achieve. Are they trying to achieve real devolution of power or are they trying to cut costs. The answer to </w:t>
      </w:r>
      <w:proofErr w:type="gramStart"/>
      <w:r w:rsidRPr="00CE10CF">
        <w:rPr>
          <w:rFonts w:ascii="Lato" w:eastAsia="Times New Roman" w:hAnsi="Lato" w:cs="Times New Roman"/>
          <w:color w:val="EE0000"/>
          <w:kern w:val="0"/>
          <w:sz w:val="30"/>
          <w:szCs w:val="30"/>
          <w:lang w:eastAsia="en-GB"/>
          <w14:ligatures w14:val="none"/>
        </w:rPr>
        <w:t>both of these</w:t>
      </w:r>
      <w:proofErr w:type="gramEnd"/>
      <w:r w:rsidRPr="00CE10CF">
        <w:rPr>
          <w:rFonts w:ascii="Lato" w:eastAsia="Times New Roman" w:hAnsi="Lato" w:cs="Times New Roman"/>
          <w:color w:val="EE0000"/>
          <w:kern w:val="0"/>
          <w:sz w:val="30"/>
          <w:szCs w:val="30"/>
          <w:lang w:eastAsia="en-GB"/>
          <w14:ligatures w14:val="none"/>
        </w:rPr>
        <w:t xml:space="preserve"> objectives is possibly not a combination of Mayors and Unitary councils. We would suggest that cost reduction may not be achieved as the cost of running the Mayoral infrastructure could outweigh any reductions achieved by Unitary Councils. We are therefore not in favour of a Mayor of Surrey as part of this new structure. We are particularly concerned about how the new Unitary Authority would choose to continue with services currently run by the borough - If the new Unitary Authority decide to discontinue certain services how will those services be covered by community groups - especially those who are not supported by a Parish Council who have precept raising powers?</w:t>
      </w:r>
    </w:p>
    <w:p w14:paraId="0F05018D"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8: Will the proposal enable stronger community engagement and deliver genuine opportunity for neighbourhood empowerment?</w:t>
      </w:r>
    </w:p>
    <w:p w14:paraId="3A351370" w14:textId="57B0EF76"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 xml:space="preserve">  No</w:t>
      </w:r>
    </w:p>
    <w:p w14:paraId="213783D6"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lastRenderedPageBreak/>
        <w:t>Do you have any comments on the proposed approach to community engagement?</w:t>
      </w:r>
    </w:p>
    <w:p w14:paraId="69C95B8B"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 xml:space="preserve">We are not convinced about this. Especially in Elmbridge where there are no other Parish Councils. We think that the proposals are likely to further alienate the electorate and put them at </w:t>
      </w:r>
      <w:proofErr w:type="spellStart"/>
      <w:r w:rsidRPr="00CE10CF">
        <w:rPr>
          <w:rFonts w:ascii="Lato" w:eastAsia="Times New Roman" w:hAnsi="Lato" w:cs="Times New Roman"/>
          <w:color w:val="EE0000"/>
          <w:kern w:val="0"/>
          <w:sz w:val="30"/>
          <w:szCs w:val="30"/>
          <w:lang w:eastAsia="en-GB"/>
          <w14:ligatures w14:val="none"/>
        </w:rPr>
        <w:t>arms length</w:t>
      </w:r>
      <w:proofErr w:type="spellEnd"/>
      <w:r w:rsidRPr="00CE10CF">
        <w:rPr>
          <w:rFonts w:ascii="Lato" w:eastAsia="Times New Roman" w:hAnsi="Lato" w:cs="Times New Roman"/>
          <w:color w:val="EE0000"/>
          <w:kern w:val="0"/>
          <w:sz w:val="30"/>
          <w:szCs w:val="30"/>
          <w:lang w:eastAsia="en-GB"/>
          <w14:ligatures w14:val="none"/>
        </w:rPr>
        <w:t xml:space="preserve">. It is </w:t>
      </w:r>
      <w:proofErr w:type="gramStart"/>
      <w:r w:rsidRPr="00CE10CF">
        <w:rPr>
          <w:rFonts w:ascii="Lato" w:eastAsia="Times New Roman" w:hAnsi="Lato" w:cs="Times New Roman"/>
          <w:color w:val="EE0000"/>
          <w:kern w:val="0"/>
          <w:sz w:val="30"/>
          <w:szCs w:val="30"/>
          <w:lang w:eastAsia="en-GB"/>
          <w14:ligatures w14:val="none"/>
        </w:rPr>
        <w:t>actually extremely</w:t>
      </w:r>
      <w:proofErr w:type="gramEnd"/>
      <w:r w:rsidRPr="00CE10CF">
        <w:rPr>
          <w:rFonts w:ascii="Lato" w:eastAsia="Times New Roman" w:hAnsi="Lato" w:cs="Times New Roman"/>
          <w:color w:val="EE0000"/>
          <w:kern w:val="0"/>
          <w:sz w:val="30"/>
          <w:szCs w:val="30"/>
          <w:lang w:eastAsia="en-GB"/>
          <w14:ligatures w14:val="none"/>
        </w:rPr>
        <w:t xml:space="preserve"> difficult to get engagement with Surrey County Council at present even as a Parish Council. Everything </w:t>
      </w:r>
      <w:proofErr w:type="gramStart"/>
      <w:r w:rsidRPr="00CE10CF">
        <w:rPr>
          <w:rFonts w:ascii="Lato" w:eastAsia="Times New Roman" w:hAnsi="Lato" w:cs="Times New Roman"/>
          <w:color w:val="EE0000"/>
          <w:kern w:val="0"/>
          <w:sz w:val="30"/>
          <w:szCs w:val="30"/>
          <w:lang w:eastAsia="en-GB"/>
          <w14:ligatures w14:val="none"/>
        </w:rPr>
        <w:t>has to</w:t>
      </w:r>
      <w:proofErr w:type="gramEnd"/>
      <w:r w:rsidRPr="00CE10CF">
        <w:rPr>
          <w:rFonts w:ascii="Lato" w:eastAsia="Times New Roman" w:hAnsi="Lato" w:cs="Times New Roman"/>
          <w:color w:val="EE0000"/>
          <w:kern w:val="0"/>
          <w:sz w:val="30"/>
          <w:szCs w:val="30"/>
          <w:lang w:eastAsia="en-GB"/>
          <w14:ligatures w14:val="none"/>
        </w:rPr>
        <w:t xml:space="preserve"> be channelled through the local councillor with next to no liaison meetings. The level of borough engagement that the Parish Council had with Elmbridge was very good with regular quarterly meetings with executives and councillors so the new Surrey model we feel could place the Parish Council into a more difficult engagement model. There is also no recognition in the new model of the status of parish councils treating them in a similar way </w:t>
      </w:r>
      <w:proofErr w:type="gramStart"/>
      <w:r w:rsidRPr="00CE10CF">
        <w:rPr>
          <w:rFonts w:ascii="Lato" w:eastAsia="Times New Roman" w:hAnsi="Lato" w:cs="Times New Roman"/>
          <w:color w:val="EE0000"/>
          <w:kern w:val="0"/>
          <w:sz w:val="30"/>
          <w:szCs w:val="30"/>
          <w:lang w:eastAsia="en-GB"/>
          <w14:ligatures w14:val="none"/>
        </w:rPr>
        <w:t>to</w:t>
      </w:r>
      <w:proofErr w:type="gramEnd"/>
      <w:r w:rsidRPr="00CE10CF">
        <w:rPr>
          <w:rFonts w:ascii="Lato" w:eastAsia="Times New Roman" w:hAnsi="Lato" w:cs="Times New Roman"/>
          <w:color w:val="EE0000"/>
          <w:kern w:val="0"/>
          <w:sz w:val="30"/>
          <w:szCs w:val="30"/>
          <w:lang w:eastAsia="en-GB"/>
          <w14:ligatures w14:val="none"/>
        </w:rPr>
        <w:t xml:space="preserve"> many other community organisations - this cannot be correct given their precept raising powers and their special mandate from their local electorate.  </w:t>
      </w:r>
    </w:p>
    <w:p w14:paraId="6CC9C32D"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Question 9: Do you have any other comments on the proposed local government reorganisation in Surrey?</w:t>
      </w:r>
    </w:p>
    <w:p w14:paraId="135193D4" w14:textId="77777777"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Please provide any comments:</w:t>
      </w:r>
    </w:p>
    <w:p w14:paraId="3BA0F6DF" w14:textId="77777777" w:rsidR="00CE10CF" w:rsidRPr="00CE10CF" w:rsidRDefault="00CE10CF" w:rsidP="00CE10CF">
      <w:pPr>
        <w:shd w:val="clear" w:color="auto" w:fill="FFFFFF"/>
        <w:spacing w:after="0" w:line="240" w:lineRule="auto"/>
        <w:rPr>
          <w:rFonts w:ascii="Lato" w:eastAsia="Times New Roman" w:hAnsi="Lato" w:cs="Times New Roman"/>
          <w:color w:val="EE0000"/>
          <w:kern w:val="0"/>
          <w:sz w:val="30"/>
          <w:szCs w:val="30"/>
          <w:lang w:eastAsia="en-GB"/>
          <w14:ligatures w14:val="none"/>
        </w:rPr>
      </w:pPr>
      <w:r w:rsidRPr="00CE10CF">
        <w:rPr>
          <w:rFonts w:ascii="Lato" w:eastAsia="Times New Roman" w:hAnsi="Lato" w:cs="Times New Roman"/>
          <w:color w:val="EE0000"/>
          <w:kern w:val="0"/>
          <w:sz w:val="30"/>
          <w:szCs w:val="30"/>
          <w:lang w:eastAsia="en-GB"/>
          <w14:ligatures w14:val="none"/>
        </w:rPr>
        <w:t>Per Jim McMahon Letter</w:t>
      </w:r>
    </w:p>
    <w:p w14:paraId="1D359A63" w14:textId="292B8E19" w:rsidR="00CE10CF" w:rsidRPr="00CE10CF" w:rsidRDefault="00CE10CF" w:rsidP="00CE10CF">
      <w:pPr>
        <w:shd w:val="clear" w:color="auto" w:fill="FFFFFF"/>
        <w:spacing w:after="0" w:line="240" w:lineRule="auto"/>
        <w:rPr>
          <w:rFonts w:ascii="Lato" w:eastAsia="Times New Roman" w:hAnsi="Lato" w:cs="Times New Roman"/>
          <w:color w:val="000000"/>
          <w:kern w:val="0"/>
          <w:sz w:val="30"/>
          <w:szCs w:val="30"/>
          <w:lang w:eastAsia="en-GB"/>
          <w14:ligatures w14:val="none"/>
        </w:rPr>
      </w:pPr>
      <w:r w:rsidRPr="00CE10CF">
        <w:rPr>
          <w:rFonts w:ascii="Lato" w:eastAsia="Times New Roman" w:hAnsi="Lato" w:cs="Times New Roman"/>
          <w:color w:val="000000"/>
          <w:kern w:val="0"/>
          <w:sz w:val="30"/>
          <w:szCs w:val="30"/>
          <w:lang w:eastAsia="en-GB"/>
          <w14:ligatures w14:val="none"/>
        </w:rPr>
        <w:t>Continue Save and come back later…</w:t>
      </w:r>
    </w:p>
    <w:p w14:paraId="0B192A4A" w14:textId="77777777" w:rsidR="00CE10CF" w:rsidRPr="00CE10CF" w:rsidRDefault="00CE10CF" w:rsidP="00CE10CF">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CE10CF">
        <w:rPr>
          <w:rFonts w:ascii="Arial" w:eastAsia="Times New Roman" w:hAnsi="Arial" w:cs="Arial"/>
          <w:vanish/>
          <w:kern w:val="0"/>
          <w:sz w:val="16"/>
          <w:szCs w:val="16"/>
          <w:lang w:eastAsia="en-GB"/>
          <w14:ligatures w14:val="none"/>
        </w:rPr>
        <w:t>Bottom of Form</w:t>
      </w:r>
    </w:p>
    <w:p w14:paraId="7C4A9530" w14:textId="77777777" w:rsidR="00CE10CF" w:rsidRPr="00D12A54" w:rsidRDefault="00CE10CF" w:rsidP="00D12A54">
      <w:pPr>
        <w:shd w:val="clear" w:color="auto" w:fill="FFFFFF"/>
        <w:spacing w:after="0" w:line="240" w:lineRule="auto"/>
        <w:rPr>
          <w:rFonts w:ascii="Lato" w:eastAsia="Times New Roman" w:hAnsi="Lato" w:cs="Times New Roman"/>
          <w:color w:val="000000"/>
          <w:kern w:val="0"/>
          <w:sz w:val="30"/>
          <w:szCs w:val="30"/>
          <w:lang w:eastAsia="en-GB"/>
          <w14:ligatures w14:val="none"/>
        </w:rPr>
      </w:pPr>
    </w:p>
    <w:p w14:paraId="47589E49" w14:textId="77777777" w:rsidR="00D12A54" w:rsidRPr="00D12A54" w:rsidRDefault="00D12A54" w:rsidP="00D12A54">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D12A54">
        <w:rPr>
          <w:rFonts w:ascii="Arial" w:eastAsia="Times New Roman" w:hAnsi="Arial" w:cs="Arial"/>
          <w:vanish/>
          <w:kern w:val="0"/>
          <w:sz w:val="16"/>
          <w:szCs w:val="16"/>
          <w:lang w:eastAsia="en-GB"/>
          <w14:ligatures w14:val="none"/>
        </w:rPr>
        <w:t>Bottom of Form</w:t>
      </w:r>
    </w:p>
    <w:p w14:paraId="6210E05D" w14:textId="77777777" w:rsidR="0083779B" w:rsidRDefault="0083779B"/>
    <w:sectPr w:rsidR="0083779B" w:rsidSect="00D60E9A">
      <w:pgSz w:w="12240" w:h="15840" w:code="1"/>
      <w:pgMar w:top="720" w:right="720" w:bottom="17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44910"/>
    <w:multiLevelType w:val="multilevel"/>
    <w:tmpl w:val="5C42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94176D"/>
    <w:multiLevelType w:val="multilevel"/>
    <w:tmpl w:val="EC4E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F0E8F"/>
    <w:multiLevelType w:val="multilevel"/>
    <w:tmpl w:val="6E80A8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1D69E8"/>
    <w:multiLevelType w:val="multilevel"/>
    <w:tmpl w:val="683E7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04916"/>
    <w:multiLevelType w:val="multilevel"/>
    <w:tmpl w:val="07081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887355">
    <w:abstractNumId w:val="0"/>
  </w:num>
  <w:num w:numId="2" w16cid:durableId="588730720">
    <w:abstractNumId w:val="2"/>
  </w:num>
  <w:num w:numId="3" w16cid:durableId="1414819905">
    <w:abstractNumId w:val="1"/>
  </w:num>
  <w:num w:numId="4" w16cid:durableId="351343851">
    <w:abstractNumId w:val="4"/>
  </w:num>
  <w:num w:numId="5" w16cid:durableId="97171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54"/>
    <w:rsid w:val="00094161"/>
    <w:rsid w:val="001173AA"/>
    <w:rsid w:val="00160DAB"/>
    <w:rsid w:val="002E7724"/>
    <w:rsid w:val="00330EF6"/>
    <w:rsid w:val="00356E29"/>
    <w:rsid w:val="005A1BEB"/>
    <w:rsid w:val="005C1E5A"/>
    <w:rsid w:val="006E584F"/>
    <w:rsid w:val="0083779B"/>
    <w:rsid w:val="008C4297"/>
    <w:rsid w:val="009D1E8B"/>
    <w:rsid w:val="00CE10CF"/>
    <w:rsid w:val="00D12A54"/>
    <w:rsid w:val="00D60E9A"/>
    <w:rsid w:val="00E2503D"/>
    <w:rsid w:val="00E9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6C26"/>
  <w15:chartTrackingRefBased/>
  <w15:docId w15:val="{CDB94BC4-A3A3-4EFD-9D95-BBC3EF1FC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A54"/>
    <w:rPr>
      <w:rFonts w:eastAsiaTheme="majorEastAsia" w:cstheme="majorBidi"/>
      <w:color w:val="272727" w:themeColor="text1" w:themeTint="D8"/>
    </w:rPr>
  </w:style>
  <w:style w:type="paragraph" w:styleId="Title">
    <w:name w:val="Title"/>
    <w:basedOn w:val="Normal"/>
    <w:next w:val="Normal"/>
    <w:link w:val="TitleChar"/>
    <w:uiPriority w:val="10"/>
    <w:qFormat/>
    <w:rsid w:val="00D12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A54"/>
    <w:pPr>
      <w:spacing w:before="160"/>
      <w:jc w:val="center"/>
    </w:pPr>
    <w:rPr>
      <w:i/>
      <w:iCs/>
      <w:color w:val="404040" w:themeColor="text1" w:themeTint="BF"/>
    </w:rPr>
  </w:style>
  <w:style w:type="character" w:customStyle="1" w:styleId="QuoteChar">
    <w:name w:val="Quote Char"/>
    <w:basedOn w:val="DefaultParagraphFont"/>
    <w:link w:val="Quote"/>
    <w:uiPriority w:val="29"/>
    <w:rsid w:val="00D12A54"/>
    <w:rPr>
      <w:i/>
      <w:iCs/>
      <w:color w:val="404040" w:themeColor="text1" w:themeTint="BF"/>
    </w:rPr>
  </w:style>
  <w:style w:type="paragraph" w:styleId="ListParagraph">
    <w:name w:val="List Paragraph"/>
    <w:basedOn w:val="Normal"/>
    <w:uiPriority w:val="34"/>
    <w:qFormat/>
    <w:rsid w:val="00D12A54"/>
    <w:pPr>
      <w:ind w:left="720"/>
      <w:contextualSpacing/>
    </w:pPr>
  </w:style>
  <w:style w:type="character" w:styleId="IntenseEmphasis">
    <w:name w:val="Intense Emphasis"/>
    <w:basedOn w:val="DefaultParagraphFont"/>
    <w:uiPriority w:val="21"/>
    <w:qFormat/>
    <w:rsid w:val="00D12A54"/>
    <w:rPr>
      <w:i/>
      <w:iCs/>
      <w:color w:val="0F4761" w:themeColor="accent1" w:themeShade="BF"/>
    </w:rPr>
  </w:style>
  <w:style w:type="paragraph" w:styleId="IntenseQuote">
    <w:name w:val="Intense Quote"/>
    <w:basedOn w:val="Normal"/>
    <w:next w:val="Normal"/>
    <w:link w:val="IntenseQuoteChar"/>
    <w:uiPriority w:val="30"/>
    <w:qFormat/>
    <w:rsid w:val="00D12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A54"/>
    <w:rPr>
      <w:i/>
      <w:iCs/>
      <w:color w:val="0F4761" w:themeColor="accent1" w:themeShade="BF"/>
    </w:rPr>
  </w:style>
  <w:style w:type="character" w:styleId="IntenseReference">
    <w:name w:val="Intense Reference"/>
    <w:basedOn w:val="DefaultParagraphFont"/>
    <w:uiPriority w:val="32"/>
    <w:qFormat/>
    <w:rsid w:val="00D12A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6615">
      <w:bodyDiv w:val="1"/>
      <w:marLeft w:val="0"/>
      <w:marRight w:val="0"/>
      <w:marTop w:val="0"/>
      <w:marBottom w:val="0"/>
      <w:divBdr>
        <w:top w:val="none" w:sz="0" w:space="0" w:color="auto"/>
        <w:left w:val="none" w:sz="0" w:space="0" w:color="auto"/>
        <w:bottom w:val="none" w:sz="0" w:space="0" w:color="auto"/>
        <w:right w:val="none" w:sz="0" w:space="0" w:color="auto"/>
      </w:divBdr>
      <w:divsChild>
        <w:div w:id="1611618427">
          <w:marLeft w:val="0"/>
          <w:marRight w:val="0"/>
          <w:marTop w:val="0"/>
          <w:marBottom w:val="0"/>
          <w:divBdr>
            <w:top w:val="none" w:sz="0" w:space="0" w:color="auto"/>
            <w:left w:val="none" w:sz="0" w:space="0" w:color="auto"/>
            <w:bottom w:val="none" w:sz="0" w:space="0" w:color="auto"/>
            <w:right w:val="none" w:sz="0" w:space="0" w:color="auto"/>
          </w:divBdr>
        </w:div>
        <w:div w:id="1210920020">
          <w:marLeft w:val="0"/>
          <w:marRight w:val="0"/>
          <w:marTop w:val="0"/>
          <w:marBottom w:val="0"/>
          <w:divBdr>
            <w:top w:val="none" w:sz="0" w:space="0" w:color="auto"/>
            <w:left w:val="none" w:sz="0" w:space="0" w:color="auto"/>
            <w:bottom w:val="none" w:sz="0" w:space="0" w:color="auto"/>
            <w:right w:val="none" w:sz="0" w:space="0" w:color="auto"/>
          </w:divBdr>
          <w:divsChild>
            <w:div w:id="1839037596">
              <w:marLeft w:val="0"/>
              <w:marRight w:val="0"/>
              <w:marTop w:val="0"/>
              <w:marBottom w:val="0"/>
              <w:divBdr>
                <w:top w:val="none" w:sz="0" w:space="0" w:color="auto"/>
                <w:left w:val="none" w:sz="0" w:space="0" w:color="auto"/>
                <w:bottom w:val="none" w:sz="0" w:space="0" w:color="auto"/>
                <w:right w:val="none" w:sz="0" w:space="0" w:color="auto"/>
              </w:divBdr>
              <w:divsChild>
                <w:div w:id="130825483">
                  <w:marLeft w:val="0"/>
                  <w:marRight w:val="0"/>
                  <w:marTop w:val="0"/>
                  <w:marBottom w:val="0"/>
                  <w:divBdr>
                    <w:top w:val="single" w:sz="48" w:space="0" w:color="FFFFFF"/>
                    <w:left w:val="none" w:sz="0" w:space="0" w:color="auto"/>
                    <w:bottom w:val="single" w:sz="48" w:space="0" w:color="FFFFFF"/>
                    <w:right w:val="none" w:sz="0" w:space="0" w:color="auto"/>
                  </w:divBdr>
                  <w:divsChild>
                    <w:div w:id="1095131780">
                      <w:marLeft w:val="0"/>
                      <w:marRight w:val="0"/>
                      <w:marTop w:val="0"/>
                      <w:marBottom w:val="0"/>
                      <w:divBdr>
                        <w:top w:val="none" w:sz="0" w:space="0" w:color="auto"/>
                        <w:left w:val="none" w:sz="0" w:space="0" w:color="auto"/>
                        <w:bottom w:val="none" w:sz="0" w:space="0" w:color="auto"/>
                        <w:right w:val="none" w:sz="0" w:space="0" w:color="auto"/>
                      </w:divBdr>
                      <w:divsChild>
                        <w:div w:id="537743097">
                          <w:marLeft w:val="0"/>
                          <w:marRight w:val="0"/>
                          <w:marTop w:val="0"/>
                          <w:marBottom w:val="0"/>
                          <w:divBdr>
                            <w:top w:val="none" w:sz="0" w:space="0" w:color="auto"/>
                            <w:left w:val="none" w:sz="0" w:space="0" w:color="auto"/>
                            <w:bottom w:val="none" w:sz="0" w:space="0" w:color="auto"/>
                            <w:right w:val="none" w:sz="0" w:space="0" w:color="auto"/>
                          </w:divBdr>
                          <w:divsChild>
                            <w:div w:id="469591648">
                              <w:marLeft w:val="0"/>
                              <w:marRight w:val="0"/>
                              <w:marTop w:val="0"/>
                              <w:marBottom w:val="0"/>
                              <w:divBdr>
                                <w:top w:val="none" w:sz="0" w:space="0" w:color="auto"/>
                                <w:left w:val="none" w:sz="0" w:space="0" w:color="auto"/>
                                <w:bottom w:val="none" w:sz="0" w:space="0" w:color="auto"/>
                                <w:right w:val="none" w:sz="0" w:space="0" w:color="auto"/>
                              </w:divBdr>
                              <w:divsChild>
                                <w:div w:id="147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41151">
                          <w:marLeft w:val="0"/>
                          <w:marRight w:val="0"/>
                          <w:marTop w:val="0"/>
                          <w:marBottom w:val="0"/>
                          <w:divBdr>
                            <w:top w:val="none" w:sz="0" w:space="0" w:color="auto"/>
                            <w:left w:val="none" w:sz="0" w:space="0" w:color="auto"/>
                            <w:bottom w:val="none" w:sz="0" w:space="0" w:color="auto"/>
                            <w:right w:val="none" w:sz="0" w:space="0" w:color="auto"/>
                          </w:divBdr>
                          <w:divsChild>
                            <w:div w:id="360252427">
                              <w:marLeft w:val="0"/>
                              <w:marRight w:val="0"/>
                              <w:marTop w:val="0"/>
                              <w:marBottom w:val="0"/>
                              <w:divBdr>
                                <w:top w:val="none" w:sz="0" w:space="0" w:color="auto"/>
                                <w:left w:val="none" w:sz="0" w:space="0" w:color="auto"/>
                                <w:bottom w:val="none" w:sz="0" w:space="0" w:color="auto"/>
                                <w:right w:val="none" w:sz="0" w:space="0" w:color="auto"/>
                              </w:divBdr>
                              <w:divsChild>
                                <w:div w:id="10451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365347">
              <w:marLeft w:val="0"/>
              <w:marRight w:val="0"/>
              <w:marTop w:val="0"/>
              <w:marBottom w:val="0"/>
              <w:divBdr>
                <w:top w:val="none" w:sz="0" w:space="0" w:color="auto"/>
                <w:left w:val="none" w:sz="0" w:space="0" w:color="auto"/>
                <w:bottom w:val="none" w:sz="0" w:space="0" w:color="auto"/>
                <w:right w:val="none" w:sz="0" w:space="0" w:color="auto"/>
              </w:divBdr>
              <w:divsChild>
                <w:div w:id="1795362609">
                  <w:marLeft w:val="0"/>
                  <w:marRight w:val="0"/>
                  <w:marTop w:val="0"/>
                  <w:marBottom w:val="0"/>
                  <w:divBdr>
                    <w:top w:val="single" w:sz="48" w:space="0" w:color="FFFFFF"/>
                    <w:left w:val="none" w:sz="0" w:space="0" w:color="auto"/>
                    <w:bottom w:val="single" w:sz="48" w:space="0" w:color="FFFFFF"/>
                    <w:right w:val="none" w:sz="0" w:space="0" w:color="auto"/>
                  </w:divBdr>
                  <w:divsChild>
                    <w:div w:id="1790664476">
                      <w:marLeft w:val="0"/>
                      <w:marRight w:val="0"/>
                      <w:marTop w:val="0"/>
                      <w:marBottom w:val="0"/>
                      <w:divBdr>
                        <w:top w:val="none" w:sz="0" w:space="0" w:color="auto"/>
                        <w:left w:val="none" w:sz="0" w:space="0" w:color="auto"/>
                        <w:bottom w:val="none" w:sz="0" w:space="0" w:color="auto"/>
                        <w:right w:val="none" w:sz="0" w:space="0" w:color="auto"/>
                      </w:divBdr>
                      <w:divsChild>
                        <w:div w:id="162477996">
                          <w:marLeft w:val="0"/>
                          <w:marRight w:val="0"/>
                          <w:marTop w:val="0"/>
                          <w:marBottom w:val="0"/>
                          <w:divBdr>
                            <w:top w:val="none" w:sz="0" w:space="0" w:color="auto"/>
                            <w:left w:val="none" w:sz="0" w:space="0" w:color="auto"/>
                            <w:bottom w:val="none" w:sz="0" w:space="0" w:color="auto"/>
                            <w:right w:val="none" w:sz="0" w:space="0" w:color="auto"/>
                          </w:divBdr>
                          <w:divsChild>
                            <w:div w:id="240454290">
                              <w:marLeft w:val="0"/>
                              <w:marRight w:val="0"/>
                              <w:marTop w:val="0"/>
                              <w:marBottom w:val="0"/>
                              <w:divBdr>
                                <w:top w:val="none" w:sz="0" w:space="0" w:color="auto"/>
                                <w:left w:val="none" w:sz="0" w:space="0" w:color="auto"/>
                                <w:bottom w:val="none" w:sz="0" w:space="0" w:color="auto"/>
                                <w:right w:val="none" w:sz="0" w:space="0" w:color="auto"/>
                              </w:divBdr>
                              <w:divsChild>
                                <w:div w:id="2622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4233">
                          <w:marLeft w:val="0"/>
                          <w:marRight w:val="0"/>
                          <w:marTop w:val="0"/>
                          <w:marBottom w:val="0"/>
                          <w:divBdr>
                            <w:top w:val="none" w:sz="0" w:space="0" w:color="auto"/>
                            <w:left w:val="none" w:sz="0" w:space="0" w:color="auto"/>
                            <w:bottom w:val="none" w:sz="0" w:space="0" w:color="auto"/>
                            <w:right w:val="none" w:sz="0" w:space="0" w:color="auto"/>
                          </w:divBdr>
                          <w:divsChild>
                            <w:div w:id="162671193">
                              <w:marLeft w:val="0"/>
                              <w:marRight w:val="0"/>
                              <w:marTop w:val="0"/>
                              <w:marBottom w:val="0"/>
                              <w:divBdr>
                                <w:top w:val="none" w:sz="0" w:space="0" w:color="auto"/>
                                <w:left w:val="none" w:sz="0" w:space="0" w:color="auto"/>
                                <w:bottom w:val="none" w:sz="0" w:space="0" w:color="auto"/>
                                <w:right w:val="none" w:sz="0" w:space="0" w:color="auto"/>
                              </w:divBdr>
                              <w:divsChild>
                                <w:div w:id="13823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371845">
              <w:marLeft w:val="0"/>
              <w:marRight w:val="0"/>
              <w:marTop w:val="0"/>
              <w:marBottom w:val="0"/>
              <w:divBdr>
                <w:top w:val="none" w:sz="0" w:space="0" w:color="auto"/>
                <w:left w:val="none" w:sz="0" w:space="0" w:color="auto"/>
                <w:bottom w:val="none" w:sz="0" w:space="0" w:color="auto"/>
                <w:right w:val="none" w:sz="0" w:space="0" w:color="auto"/>
              </w:divBdr>
              <w:divsChild>
                <w:div w:id="1781223099">
                  <w:marLeft w:val="0"/>
                  <w:marRight w:val="0"/>
                  <w:marTop w:val="0"/>
                  <w:marBottom w:val="0"/>
                  <w:divBdr>
                    <w:top w:val="single" w:sz="48" w:space="0" w:color="FFFFFF"/>
                    <w:left w:val="none" w:sz="0" w:space="0" w:color="auto"/>
                    <w:bottom w:val="single" w:sz="48" w:space="0" w:color="FFFFFF"/>
                    <w:right w:val="none" w:sz="0" w:space="0" w:color="auto"/>
                  </w:divBdr>
                  <w:divsChild>
                    <w:div w:id="353501564">
                      <w:marLeft w:val="0"/>
                      <w:marRight w:val="0"/>
                      <w:marTop w:val="0"/>
                      <w:marBottom w:val="0"/>
                      <w:divBdr>
                        <w:top w:val="none" w:sz="0" w:space="0" w:color="auto"/>
                        <w:left w:val="none" w:sz="0" w:space="0" w:color="auto"/>
                        <w:bottom w:val="none" w:sz="0" w:space="0" w:color="auto"/>
                        <w:right w:val="none" w:sz="0" w:space="0" w:color="auto"/>
                      </w:divBdr>
                      <w:divsChild>
                        <w:div w:id="1241863586">
                          <w:marLeft w:val="0"/>
                          <w:marRight w:val="0"/>
                          <w:marTop w:val="0"/>
                          <w:marBottom w:val="0"/>
                          <w:divBdr>
                            <w:top w:val="none" w:sz="0" w:space="0" w:color="auto"/>
                            <w:left w:val="none" w:sz="0" w:space="0" w:color="auto"/>
                            <w:bottom w:val="none" w:sz="0" w:space="0" w:color="auto"/>
                            <w:right w:val="none" w:sz="0" w:space="0" w:color="auto"/>
                          </w:divBdr>
                          <w:divsChild>
                            <w:div w:id="84807806">
                              <w:marLeft w:val="0"/>
                              <w:marRight w:val="0"/>
                              <w:marTop w:val="0"/>
                              <w:marBottom w:val="0"/>
                              <w:divBdr>
                                <w:top w:val="none" w:sz="0" w:space="0" w:color="auto"/>
                                <w:left w:val="none" w:sz="0" w:space="0" w:color="auto"/>
                                <w:bottom w:val="none" w:sz="0" w:space="0" w:color="auto"/>
                                <w:right w:val="none" w:sz="0" w:space="0" w:color="auto"/>
                              </w:divBdr>
                              <w:divsChild>
                                <w:div w:id="1726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0649">
                          <w:marLeft w:val="0"/>
                          <w:marRight w:val="0"/>
                          <w:marTop w:val="0"/>
                          <w:marBottom w:val="0"/>
                          <w:divBdr>
                            <w:top w:val="none" w:sz="0" w:space="0" w:color="auto"/>
                            <w:left w:val="none" w:sz="0" w:space="0" w:color="auto"/>
                            <w:bottom w:val="none" w:sz="0" w:space="0" w:color="auto"/>
                            <w:right w:val="none" w:sz="0" w:space="0" w:color="auto"/>
                          </w:divBdr>
                          <w:divsChild>
                            <w:div w:id="1095518510">
                              <w:marLeft w:val="0"/>
                              <w:marRight w:val="0"/>
                              <w:marTop w:val="0"/>
                              <w:marBottom w:val="0"/>
                              <w:divBdr>
                                <w:top w:val="none" w:sz="0" w:space="0" w:color="auto"/>
                                <w:left w:val="none" w:sz="0" w:space="0" w:color="auto"/>
                                <w:bottom w:val="none" w:sz="0" w:space="0" w:color="auto"/>
                                <w:right w:val="none" w:sz="0" w:space="0" w:color="auto"/>
                              </w:divBdr>
                              <w:divsChild>
                                <w:div w:id="12917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311800">
              <w:marLeft w:val="0"/>
              <w:marRight w:val="0"/>
              <w:marTop w:val="0"/>
              <w:marBottom w:val="0"/>
              <w:divBdr>
                <w:top w:val="none" w:sz="0" w:space="0" w:color="auto"/>
                <w:left w:val="none" w:sz="0" w:space="0" w:color="auto"/>
                <w:bottom w:val="none" w:sz="0" w:space="0" w:color="auto"/>
                <w:right w:val="none" w:sz="0" w:space="0" w:color="auto"/>
              </w:divBdr>
              <w:divsChild>
                <w:div w:id="2128889153">
                  <w:marLeft w:val="0"/>
                  <w:marRight w:val="0"/>
                  <w:marTop w:val="0"/>
                  <w:marBottom w:val="0"/>
                  <w:divBdr>
                    <w:top w:val="single" w:sz="48" w:space="0" w:color="FFFFFF"/>
                    <w:left w:val="none" w:sz="0" w:space="0" w:color="auto"/>
                    <w:bottom w:val="single" w:sz="48" w:space="0" w:color="FFFFFF"/>
                    <w:right w:val="none" w:sz="0" w:space="0" w:color="auto"/>
                  </w:divBdr>
                  <w:divsChild>
                    <w:div w:id="1475173095">
                      <w:marLeft w:val="0"/>
                      <w:marRight w:val="0"/>
                      <w:marTop w:val="0"/>
                      <w:marBottom w:val="0"/>
                      <w:divBdr>
                        <w:top w:val="none" w:sz="0" w:space="0" w:color="auto"/>
                        <w:left w:val="none" w:sz="0" w:space="0" w:color="auto"/>
                        <w:bottom w:val="none" w:sz="0" w:space="0" w:color="auto"/>
                        <w:right w:val="none" w:sz="0" w:space="0" w:color="auto"/>
                      </w:divBdr>
                      <w:divsChild>
                        <w:div w:id="1288008508">
                          <w:marLeft w:val="0"/>
                          <w:marRight w:val="0"/>
                          <w:marTop w:val="0"/>
                          <w:marBottom w:val="0"/>
                          <w:divBdr>
                            <w:top w:val="none" w:sz="0" w:space="0" w:color="auto"/>
                            <w:left w:val="none" w:sz="0" w:space="0" w:color="auto"/>
                            <w:bottom w:val="none" w:sz="0" w:space="0" w:color="auto"/>
                            <w:right w:val="none" w:sz="0" w:space="0" w:color="auto"/>
                          </w:divBdr>
                          <w:divsChild>
                            <w:div w:id="567419118">
                              <w:marLeft w:val="0"/>
                              <w:marRight w:val="0"/>
                              <w:marTop w:val="0"/>
                              <w:marBottom w:val="0"/>
                              <w:divBdr>
                                <w:top w:val="none" w:sz="0" w:space="0" w:color="auto"/>
                                <w:left w:val="none" w:sz="0" w:space="0" w:color="auto"/>
                                <w:bottom w:val="none" w:sz="0" w:space="0" w:color="auto"/>
                                <w:right w:val="none" w:sz="0" w:space="0" w:color="auto"/>
                              </w:divBdr>
                              <w:divsChild>
                                <w:div w:id="2561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9293">
                          <w:marLeft w:val="0"/>
                          <w:marRight w:val="0"/>
                          <w:marTop w:val="0"/>
                          <w:marBottom w:val="0"/>
                          <w:divBdr>
                            <w:top w:val="none" w:sz="0" w:space="0" w:color="auto"/>
                            <w:left w:val="none" w:sz="0" w:space="0" w:color="auto"/>
                            <w:bottom w:val="none" w:sz="0" w:space="0" w:color="auto"/>
                            <w:right w:val="none" w:sz="0" w:space="0" w:color="auto"/>
                          </w:divBdr>
                          <w:divsChild>
                            <w:div w:id="1851748065">
                              <w:marLeft w:val="0"/>
                              <w:marRight w:val="0"/>
                              <w:marTop w:val="0"/>
                              <w:marBottom w:val="0"/>
                              <w:divBdr>
                                <w:top w:val="none" w:sz="0" w:space="0" w:color="auto"/>
                                <w:left w:val="none" w:sz="0" w:space="0" w:color="auto"/>
                                <w:bottom w:val="none" w:sz="0" w:space="0" w:color="auto"/>
                                <w:right w:val="none" w:sz="0" w:space="0" w:color="auto"/>
                              </w:divBdr>
                              <w:divsChild>
                                <w:div w:id="17592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9523">
                          <w:marLeft w:val="0"/>
                          <w:marRight w:val="0"/>
                          <w:marTop w:val="0"/>
                          <w:marBottom w:val="0"/>
                          <w:divBdr>
                            <w:top w:val="none" w:sz="0" w:space="0" w:color="auto"/>
                            <w:left w:val="none" w:sz="0" w:space="0" w:color="auto"/>
                            <w:bottom w:val="none" w:sz="0" w:space="0" w:color="auto"/>
                            <w:right w:val="none" w:sz="0" w:space="0" w:color="auto"/>
                          </w:divBdr>
                          <w:divsChild>
                            <w:div w:id="136605462">
                              <w:marLeft w:val="0"/>
                              <w:marRight w:val="0"/>
                              <w:marTop w:val="0"/>
                              <w:marBottom w:val="0"/>
                              <w:divBdr>
                                <w:top w:val="none" w:sz="0" w:space="0" w:color="auto"/>
                                <w:left w:val="none" w:sz="0" w:space="0" w:color="auto"/>
                                <w:bottom w:val="none" w:sz="0" w:space="0" w:color="auto"/>
                                <w:right w:val="none" w:sz="0" w:space="0" w:color="auto"/>
                              </w:divBdr>
                              <w:divsChild>
                                <w:div w:id="16933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220553">
              <w:marLeft w:val="0"/>
              <w:marRight w:val="0"/>
              <w:marTop w:val="0"/>
              <w:marBottom w:val="0"/>
              <w:divBdr>
                <w:top w:val="none" w:sz="0" w:space="0" w:color="auto"/>
                <w:left w:val="none" w:sz="0" w:space="0" w:color="auto"/>
                <w:bottom w:val="none" w:sz="0" w:space="0" w:color="auto"/>
                <w:right w:val="none" w:sz="0" w:space="0" w:color="auto"/>
              </w:divBdr>
              <w:divsChild>
                <w:div w:id="353726633">
                  <w:marLeft w:val="0"/>
                  <w:marRight w:val="0"/>
                  <w:marTop w:val="0"/>
                  <w:marBottom w:val="0"/>
                  <w:divBdr>
                    <w:top w:val="single" w:sz="48" w:space="0" w:color="FFFFFF"/>
                    <w:left w:val="none" w:sz="0" w:space="0" w:color="auto"/>
                    <w:bottom w:val="single" w:sz="48" w:space="0" w:color="FFFFFF"/>
                    <w:right w:val="none" w:sz="0" w:space="0" w:color="auto"/>
                  </w:divBdr>
                  <w:divsChild>
                    <w:div w:id="783109509">
                      <w:marLeft w:val="0"/>
                      <w:marRight w:val="0"/>
                      <w:marTop w:val="0"/>
                      <w:marBottom w:val="0"/>
                      <w:divBdr>
                        <w:top w:val="none" w:sz="0" w:space="0" w:color="auto"/>
                        <w:left w:val="none" w:sz="0" w:space="0" w:color="auto"/>
                        <w:bottom w:val="none" w:sz="0" w:space="0" w:color="auto"/>
                        <w:right w:val="none" w:sz="0" w:space="0" w:color="auto"/>
                      </w:divBdr>
                      <w:divsChild>
                        <w:div w:id="25301109">
                          <w:marLeft w:val="0"/>
                          <w:marRight w:val="0"/>
                          <w:marTop w:val="0"/>
                          <w:marBottom w:val="0"/>
                          <w:divBdr>
                            <w:top w:val="none" w:sz="0" w:space="0" w:color="auto"/>
                            <w:left w:val="none" w:sz="0" w:space="0" w:color="auto"/>
                            <w:bottom w:val="none" w:sz="0" w:space="0" w:color="auto"/>
                            <w:right w:val="none" w:sz="0" w:space="0" w:color="auto"/>
                          </w:divBdr>
                          <w:divsChild>
                            <w:div w:id="620263496">
                              <w:marLeft w:val="0"/>
                              <w:marRight w:val="0"/>
                              <w:marTop w:val="0"/>
                              <w:marBottom w:val="0"/>
                              <w:divBdr>
                                <w:top w:val="none" w:sz="0" w:space="0" w:color="auto"/>
                                <w:left w:val="none" w:sz="0" w:space="0" w:color="auto"/>
                                <w:bottom w:val="none" w:sz="0" w:space="0" w:color="auto"/>
                                <w:right w:val="none" w:sz="0" w:space="0" w:color="auto"/>
                              </w:divBdr>
                              <w:divsChild>
                                <w:div w:id="11778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3122">
                          <w:marLeft w:val="0"/>
                          <w:marRight w:val="0"/>
                          <w:marTop w:val="0"/>
                          <w:marBottom w:val="0"/>
                          <w:divBdr>
                            <w:top w:val="none" w:sz="0" w:space="0" w:color="auto"/>
                            <w:left w:val="none" w:sz="0" w:space="0" w:color="auto"/>
                            <w:bottom w:val="none" w:sz="0" w:space="0" w:color="auto"/>
                            <w:right w:val="none" w:sz="0" w:space="0" w:color="auto"/>
                          </w:divBdr>
                          <w:divsChild>
                            <w:div w:id="1156720811">
                              <w:marLeft w:val="0"/>
                              <w:marRight w:val="0"/>
                              <w:marTop w:val="0"/>
                              <w:marBottom w:val="0"/>
                              <w:divBdr>
                                <w:top w:val="none" w:sz="0" w:space="0" w:color="auto"/>
                                <w:left w:val="none" w:sz="0" w:space="0" w:color="auto"/>
                                <w:bottom w:val="none" w:sz="0" w:space="0" w:color="auto"/>
                                <w:right w:val="none" w:sz="0" w:space="0" w:color="auto"/>
                              </w:divBdr>
                              <w:divsChild>
                                <w:div w:id="18447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795847">
              <w:marLeft w:val="0"/>
              <w:marRight w:val="0"/>
              <w:marTop w:val="0"/>
              <w:marBottom w:val="0"/>
              <w:divBdr>
                <w:top w:val="none" w:sz="0" w:space="0" w:color="auto"/>
                <w:left w:val="none" w:sz="0" w:space="0" w:color="auto"/>
                <w:bottom w:val="none" w:sz="0" w:space="0" w:color="auto"/>
                <w:right w:val="none" w:sz="0" w:space="0" w:color="auto"/>
              </w:divBdr>
              <w:divsChild>
                <w:div w:id="788860628">
                  <w:marLeft w:val="0"/>
                  <w:marRight w:val="0"/>
                  <w:marTop w:val="0"/>
                  <w:marBottom w:val="0"/>
                  <w:divBdr>
                    <w:top w:val="single" w:sz="48" w:space="0" w:color="FFFFFF"/>
                    <w:left w:val="none" w:sz="0" w:space="0" w:color="auto"/>
                    <w:bottom w:val="single" w:sz="48" w:space="0" w:color="FFFFFF"/>
                    <w:right w:val="none" w:sz="0" w:space="0" w:color="auto"/>
                  </w:divBdr>
                  <w:divsChild>
                    <w:div w:id="512260973">
                      <w:marLeft w:val="0"/>
                      <w:marRight w:val="0"/>
                      <w:marTop w:val="0"/>
                      <w:marBottom w:val="0"/>
                      <w:divBdr>
                        <w:top w:val="none" w:sz="0" w:space="0" w:color="auto"/>
                        <w:left w:val="none" w:sz="0" w:space="0" w:color="auto"/>
                        <w:bottom w:val="none" w:sz="0" w:space="0" w:color="auto"/>
                        <w:right w:val="none" w:sz="0" w:space="0" w:color="auto"/>
                      </w:divBdr>
                      <w:divsChild>
                        <w:div w:id="314115003">
                          <w:marLeft w:val="0"/>
                          <w:marRight w:val="0"/>
                          <w:marTop w:val="0"/>
                          <w:marBottom w:val="0"/>
                          <w:divBdr>
                            <w:top w:val="none" w:sz="0" w:space="0" w:color="auto"/>
                            <w:left w:val="none" w:sz="0" w:space="0" w:color="auto"/>
                            <w:bottom w:val="none" w:sz="0" w:space="0" w:color="auto"/>
                            <w:right w:val="none" w:sz="0" w:space="0" w:color="auto"/>
                          </w:divBdr>
                          <w:divsChild>
                            <w:div w:id="1790009351">
                              <w:marLeft w:val="0"/>
                              <w:marRight w:val="0"/>
                              <w:marTop w:val="0"/>
                              <w:marBottom w:val="0"/>
                              <w:divBdr>
                                <w:top w:val="none" w:sz="0" w:space="0" w:color="auto"/>
                                <w:left w:val="none" w:sz="0" w:space="0" w:color="auto"/>
                                <w:bottom w:val="none" w:sz="0" w:space="0" w:color="auto"/>
                                <w:right w:val="none" w:sz="0" w:space="0" w:color="auto"/>
                              </w:divBdr>
                              <w:divsChild>
                                <w:div w:id="231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5499">
                          <w:marLeft w:val="0"/>
                          <w:marRight w:val="0"/>
                          <w:marTop w:val="0"/>
                          <w:marBottom w:val="0"/>
                          <w:divBdr>
                            <w:top w:val="none" w:sz="0" w:space="0" w:color="auto"/>
                            <w:left w:val="none" w:sz="0" w:space="0" w:color="auto"/>
                            <w:bottom w:val="none" w:sz="0" w:space="0" w:color="auto"/>
                            <w:right w:val="none" w:sz="0" w:space="0" w:color="auto"/>
                          </w:divBdr>
                          <w:divsChild>
                            <w:div w:id="1363826329">
                              <w:marLeft w:val="0"/>
                              <w:marRight w:val="0"/>
                              <w:marTop w:val="0"/>
                              <w:marBottom w:val="0"/>
                              <w:divBdr>
                                <w:top w:val="none" w:sz="0" w:space="0" w:color="auto"/>
                                <w:left w:val="none" w:sz="0" w:space="0" w:color="auto"/>
                                <w:bottom w:val="none" w:sz="0" w:space="0" w:color="auto"/>
                                <w:right w:val="none" w:sz="0" w:space="0" w:color="auto"/>
                              </w:divBdr>
                              <w:divsChild>
                                <w:div w:id="901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54597">
              <w:marLeft w:val="0"/>
              <w:marRight w:val="0"/>
              <w:marTop w:val="0"/>
              <w:marBottom w:val="0"/>
              <w:divBdr>
                <w:top w:val="none" w:sz="0" w:space="0" w:color="auto"/>
                <w:left w:val="none" w:sz="0" w:space="0" w:color="auto"/>
                <w:bottom w:val="none" w:sz="0" w:space="0" w:color="auto"/>
                <w:right w:val="none" w:sz="0" w:space="0" w:color="auto"/>
              </w:divBdr>
              <w:divsChild>
                <w:div w:id="1355036618">
                  <w:marLeft w:val="0"/>
                  <w:marRight w:val="0"/>
                  <w:marTop w:val="0"/>
                  <w:marBottom w:val="0"/>
                  <w:divBdr>
                    <w:top w:val="single" w:sz="48" w:space="0" w:color="FFFFFF"/>
                    <w:left w:val="none" w:sz="0" w:space="0" w:color="auto"/>
                    <w:bottom w:val="single" w:sz="48" w:space="0" w:color="FFFFFF"/>
                    <w:right w:val="none" w:sz="0" w:space="0" w:color="auto"/>
                  </w:divBdr>
                  <w:divsChild>
                    <w:div w:id="1509951891">
                      <w:marLeft w:val="0"/>
                      <w:marRight w:val="0"/>
                      <w:marTop w:val="0"/>
                      <w:marBottom w:val="0"/>
                      <w:divBdr>
                        <w:top w:val="none" w:sz="0" w:space="0" w:color="auto"/>
                        <w:left w:val="none" w:sz="0" w:space="0" w:color="auto"/>
                        <w:bottom w:val="none" w:sz="0" w:space="0" w:color="auto"/>
                        <w:right w:val="none" w:sz="0" w:space="0" w:color="auto"/>
                      </w:divBdr>
                      <w:divsChild>
                        <w:div w:id="285623232">
                          <w:marLeft w:val="0"/>
                          <w:marRight w:val="0"/>
                          <w:marTop w:val="0"/>
                          <w:marBottom w:val="0"/>
                          <w:divBdr>
                            <w:top w:val="none" w:sz="0" w:space="0" w:color="auto"/>
                            <w:left w:val="none" w:sz="0" w:space="0" w:color="auto"/>
                            <w:bottom w:val="none" w:sz="0" w:space="0" w:color="auto"/>
                            <w:right w:val="none" w:sz="0" w:space="0" w:color="auto"/>
                          </w:divBdr>
                          <w:divsChild>
                            <w:div w:id="1455520964">
                              <w:marLeft w:val="0"/>
                              <w:marRight w:val="0"/>
                              <w:marTop w:val="0"/>
                              <w:marBottom w:val="0"/>
                              <w:divBdr>
                                <w:top w:val="none" w:sz="0" w:space="0" w:color="auto"/>
                                <w:left w:val="none" w:sz="0" w:space="0" w:color="auto"/>
                                <w:bottom w:val="none" w:sz="0" w:space="0" w:color="auto"/>
                                <w:right w:val="none" w:sz="0" w:space="0" w:color="auto"/>
                              </w:divBdr>
                              <w:divsChild>
                                <w:div w:id="66632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7517">
                          <w:marLeft w:val="0"/>
                          <w:marRight w:val="0"/>
                          <w:marTop w:val="0"/>
                          <w:marBottom w:val="0"/>
                          <w:divBdr>
                            <w:top w:val="none" w:sz="0" w:space="0" w:color="auto"/>
                            <w:left w:val="none" w:sz="0" w:space="0" w:color="auto"/>
                            <w:bottom w:val="none" w:sz="0" w:space="0" w:color="auto"/>
                            <w:right w:val="none" w:sz="0" w:space="0" w:color="auto"/>
                          </w:divBdr>
                          <w:divsChild>
                            <w:div w:id="1948345564">
                              <w:marLeft w:val="0"/>
                              <w:marRight w:val="0"/>
                              <w:marTop w:val="0"/>
                              <w:marBottom w:val="0"/>
                              <w:divBdr>
                                <w:top w:val="none" w:sz="0" w:space="0" w:color="auto"/>
                                <w:left w:val="none" w:sz="0" w:space="0" w:color="auto"/>
                                <w:bottom w:val="none" w:sz="0" w:space="0" w:color="auto"/>
                                <w:right w:val="none" w:sz="0" w:space="0" w:color="auto"/>
                              </w:divBdr>
                              <w:divsChild>
                                <w:div w:id="9043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6381">
              <w:marLeft w:val="0"/>
              <w:marRight w:val="0"/>
              <w:marTop w:val="0"/>
              <w:marBottom w:val="0"/>
              <w:divBdr>
                <w:top w:val="none" w:sz="0" w:space="0" w:color="auto"/>
                <w:left w:val="none" w:sz="0" w:space="0" w:color="auto"/>
                <w:bottom w:val="none" w:sz="0" w:space="0" w:color="auto"/>
                <w:right w:val="none" w:sz="0" w:space="0" w:color="auto"/>
              </w:divBdr>
              <w:divsChild>
                <w:div w:id="1457138771">
                  <w:marLeft w:val="0"/>
                  <w:marRight w:val="0"/>
                  <w:marTop w:val="0"/>
                  <w:marBottom w:val="0"/>
                  <w:divBdr>
                    <w:top w:val="single" w:sz="48" w:space="0" w:color="FFFFFF"/>
                    <w:left w:val="none" w:sz="0" w:space="0" w:color="auto"/>
                    <w:bottom w:val="single" w:sz="48" w:space="0" w:color="FFFFFF"/>
                    <w:right w:val="none" w:sz="0" w:space="0" w:color="auto"/>
                  </w:divBdr>
                  <w:divsChild>
                    <w:div w:id="1703945251">
                      <w:marLeft w:val="0"/>
                      <w:marRight w:val="0"/>
                      <w:marTop w:val="0"/>
                      <w:marBottom w:val="0"/>
                      <w:divBdr>
                        <w:top w:val="none" w:sz="0" w:space="0" w:color="auto"/>
                        <w:left w:val="none" w:sz="0" w:space="0" w:color="auto"/>
                        <w:bottom w:val="none" w:sz="0" w:space="0" w:color="auto"/>
                        <w:right w:val="none" w:sz="0" w:space="0" w:color="auto"/>
                      </w:divBdr>
                      <w:divsChild>
                        <w:div w:id="461114084">
                          <w:marLeft w:val="0"/>
                          <w:marRight w:val="0"/>
                          <w:marTop w:val="0"/>
                          <w:marBottom w:val="0"/>
                          <w:divBdr>
                            <w:top w:val="none" w:sz="0" w:space="0" w:color="auto"/>
                            <w:left w:val="none" w:sz="0" w:space="0" w:color="auto"/>
                            <w:bottom w:val="none" w:sz="0" w:space="0" w:color="auto"/>
                            <w:right w:val="none" w:sz="0" w:space="0" w:color="auto"/>
                          </w:divBdr>
                          <w:divsChild>
                            <w:div w:id="991132561">
                              <w:marLeft w:val="0"/>
                              <w:marRight w:val="0"/>
                              <w:marTop w:val="0"/>
                              <w:marBottom w:val="0"/>
                              <w:divBdr>
                                <w:top w:val="none" w:sz="0" w:space="0" w:color="auto"/>
                                <w:left w:val="none" w:sz="0" w:space="0" w:color="auto"/>
                                <w:bottom w:val="none" w:sz="0" w:space="0" w:color="auto"/>
                                <w:right w:val="none" w:sz="0" w:space="0" w:color="auto"/>
                              </w:divBdr>
                              <w:divsChild>
                                <w:div w:id="17817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098105">
                          <w:marLeft w:val="0"/>
                          <w:marRight w:val="0"/>
                          <w:marTop w:val="0"/>
                          <w:marBottom w:val="0"/>
                          <w:divBdr>
                            <w:top w:val="none" w:sz="0" w:space="0" w:color="auto"/>
                            <w:left w:val="none" w:sz="0" w:space="0" w:color="auto"/>
                            <w:bottom w:val="none" w:sz="0" w:space="0" w:color="auto"/>
                            <w:right w:val="none" w:sz="0" w:space="0" w:color="auto"/>
                          </w:divBdr>
                          <w:divsChild>
                            <w:div w:id="141047935">
                              <w:marLeft w:val="0"/>
                              <w:marRight w:val="0"/>
                              <w:marTop w:val="0"/>
                              <w:marBottom w:val="0"/>
                              <w:divBdr>
                                <w:top w:val="none" w:sz="0" w:space="0" w:color="auto"/>
                                <w:left w:val="none" w:sz="0" w:space="0" w:color="auto"/>
                                <w:bottom w:val="none" w:sz="0" w:space="0" w:color="auto"/>
                                <w:right w:val="none" w:sz="0" w:space="0" w:color="auto"/>
                              </w:divBdr>
                              <w:divsChild>
                                <w:div w:id="12978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288197">
              <w:marLeft w:val="0"/>
              <w:marRight w:val="0"/>
              <w:marTop w:val="0"/>
              <w:marBottom w:val="0"/>
              <w:divBdr>
                <w:top w:val="none" w:sz="0" w:space="0" w:color="auto"/>
                <w:left w:val="none" w:sz="0" w:space="0" w:color="auto"/>
                <w:bottom w:val="none" w:sz="0" w:space="0" w:color="auto"/>
                <w:right w:val="none" w:sz="0" w:space="0" w:color="auto"/>
              </w:divBdr>
              <w:divsChild>
                <w:div w:id="615257264">
                  <w:marLeft w:val="0"/>
                  <w:marRight w:val="0"/>
                  <w:marTop w:val="0"/>
                  <w:marBottom w:val="0"/>
                  <w:divBdr>
                    <w:top w:val="single" w:sz="48" w:space="0" w:color="FFFFFF"/>
                    <w:left w:val="none" w:sz="0" w:space="0" w:color="auto"/>
                    <w:bottom w:val="single" w:sz="48" w:space="0" w:color="FFFFFF"/>
                    <w:right w:val="none" w:sz="0" w:space="0" w:color="auto"/>
                  </w:divBdr>
                  <w:divsChild>
                    <w:div w:id="492651022">
                      <w:marLeft w:val="0"/>
                      <w:marRight w:val="0"/>
                      <w:marTop w:val="0"/>
                      <w:marBottom w:val="0"/>
                      <w:divBdr>
                        <w:top w:val="none" w:sz="0" w:space="0" w:color="auto"/>
                        <w:left w:val="none" w:sz="0" w:space="0" w:color="auto"/>
                        <w:bottom w:val="none" w:sz="0" w:space="0" w:color="auto"/>
                        <w:right w:val="none" w:sz="0" w:space="0" w:color="auto"/>
                      </w:divBdr>
                      <w:divsChild>
                        <w:div w:id="496192822">
                          <w:marLeft w:val="0"/>
                          <w:marRight w:val="0"/>
                          <w:marTop w:val="0"/>
                          <w:marBottom w:val="0"/>
                          <w:divBdr>
                            <w:top w:val="none" w:sz="0" w:space="0" w:color="auto"/>
                            <w:left w:val="none" w:sz="0" w:space="0" w:color="auto"/>
                            <w:bottom w:val="none" w:sz="0" w:space="0" w:color="auto"/>
                            <w:right w:val="none" w:sz="0" w:space="0" w:color="auto"/>
                          </w:divBdr>
                          <w:divsChild>
                            <w:div w:id="1399940634">
                              <w:marLeft w:val="0"/>
                              <w:marRight w:val="0"/>
                              <w:marTop w:val="0"/>
                              <w:marBottom w:val="0"/>
                              <w:divBdr>
                                <w:top w:val="none" w:sz="0" w:space="0" w:color="auto"/>
                                <w:left w:val="none" w:sz="0" w:space="0" w:color="auto"/>
                                <w:bottom w:val="none" w:sz="0" w:space="0" w:color="auto"/>
                                <w:right w:val="none" w:sz="0" w:space="0" w:color="auto"/>
                              </w:divBdr>
                              <w:divsChild>
                                <w:div w:id="16621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554326">
              <w:marLeft w:val="0"/>
              <w:marRight w:val="0"/>
              <w:marTop w:val="0"/>
              <w:marBottom w:val="0"/>
              <w:divBdr>
                <w:top w:val="none" w:sz="0" w:space="0" w:color="auto"/>
                <w:left w:val="none" w:sz="0" w:space="0" w:color="auto"/>
                <w:bottom w:val="none" w:sz="0" w:space="0" w:color="auto"/>
                <w:right w:val="none" w:sz="0" w:space="0" w:color="auto"/>
              </w:divBdr>
              <w:divsChild>
                <w:div w:id="14861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2490">
      <w:bodyDiv w:val="1"/>
      <w:marLeft w:val="0"/>
      <w:marRight w:val="0"/>
      <w:marTop w:val="0"/>
      <w:marBottom w:val="0"/>
      <w:divBdr>
        <w:top w:val="none" w:sz="0" w:space="0" w:color="auto"/>
        <w:left w:val="none" w:sz="0" w:space="0" w:color="auto"/>
        <w:bottom w:val="none" w:sz="0" w:space="0" w:color="auto"/>
        <w:right w:val="none" w:sz="0" w:space="0" w:color="auto"/>
      </w:divBdr>
      <w:divsChild>
        <w:div w:id="184171810">
          <w:marLeft w:val="0"/>
          <w:marRight w:val="0"/>
          <w:marTop w:val="0"/>
          <w:marBottom w:val="0"/>
          <w:divBdr>
            <w:top w:val="none" w:sz="0" w:space="0" w:color="auto"/>
            <w:left w:val="none" w:sz="0" w:space="0" w:color="auto"/>
            <w:bottom w:val="none" w:sz="0" w:space="0" w:color="auto"/>
            <w:right w:val="none" w:sz="0" w:space="0" w:color="auto"/>
          </w:divBdr>
        </w:div>
        <w:div w:id="64187813">
          <w:marLeft w:val="0"/>
          <w:marRight w:val="0"/>
          <w:marTop w:val="0"/>
          <w:marBottom w:val="0"/>
          <w:divBdr>
            <w:top w:val="none" w:sz="0" w:space="0" w:color="auto"/>
            <w:left w:val="none" w:sz="0" w:space="0" w:color="auto"/>
            <w:bottom w:val="none" w:sz="0" w:space="0" w:color="auto"/>
            <w:right w:val="none" w:sz="0" w:space="0" w:color="auto"/>
          </w:divBdr>
          <w:divsChild>
            <w:div w:id="425737442">
              <w:marLeft w:val="0"/>
              <w:marRight w:val="0"/>
              <w:marTop w:val="0"/>
              <w:marBottom w:val="0"/>
              <w:divBdr>
                <w:top w:val="none" w:sz="0" w:space="0" w:color="auto"/>
                <w:left w:val="none" w:sz="0" w:space="0" w:color="auto"/>
                <w:bottom w:val="none" w:sz="0" w:space="0" w:color="auto"/>
                <w:right w:val="none" w:sz="0" w:space="0" w:color="auto"/>
              </w:divBdr>
              <w:divsChild>
                <w:div w:id="860558391">
                  <w:marLeft w:val="0"/>
                  <w:marRight w:val="0"/>
                  <w:marTop w:val="0"/>
                  <w:marBottom w:val="0"/>
                  <w:divBdr>
                    <w:top w:val="single" w:sz="48" w:space="0" w:color="FFFFFF"/>
                    <w:left w:val="none" w:sz="0" w:space="0" w:color="auto"/>
                    <w:bottom w:val="single" w:sz="48" w:space="0" w:color="FFFFFF"/>
                    <w:right w:val="none" w:sz="0" w:space="0" w:color="auto"/>
                  </w:divBdr>
                  <w:divsChild>
                    <w:div w:id="4207220">
                      <w:marLeft w:val="0"/>
                      <w:marRight w:val="0"/>
                      <w:marTop w:val="0"/>
                      <w:marBottom w:val="0"/>
                      <w:divBdr>
                        <w:top w:val="none" w:sz="0" w:space="0" w:color="auto"/>
                        <w:left w:val="none" w:sz="0" w:space="0" w:color="auto"/>
                        <w:bottom w:val="none" w:sz="0" w:space="0" w:color="auto"/>
                        <w:right w:val="none" w:sz="0" w:space="0" w:color="auto"/>
                      </w:divBdr>
                      <w:divsChild>
                        <w:div w:id="2140684743">
                          <w:marLeft w:val="0"/>
                          <w:marRight w:val="0"/>
                          <w:marTop w:val="0"/>
                          <w:marBottom w:val="0"/>
                          <w:divBdr>
                            <w:top w:val="none" w:sz="0" w:space="0" w:color="auto"/>
                            <w:left w:val="none" w:sz="0" w:space="0" w:color="auto"/>
                            <w:bottom w:val="none" w:sz="0" w:space="0" w:color="auto"/>
                            <w:right w:val="none" w:sz="0" w:space="0" w:color="auto"/>
                          </w:divBdr>
                          <w:divsChild>
                            <w:div w:id="575240844">
                              <w:marLeft w:val="0"/>
                              <w:marRight w:val="0"/>
                              <w:marTop w:val="0"/>
                              <w:marBottom w:val="0"/>
                              <w:divBdr>
                                <w:top w:val="none" w:sz="0" w:space="0" w:color="auto"/>
                                <w:left w:val="none" w:sz="0" w:space="0" w:color="auto"/>
                                <w:bottom w:val="none" w:sz="0" w:space="0" w:color="auto"/>
                                <w:right w:val="none" w:sz="0" w:space="0" w:color="auto"/>
                              </w:divBdr>
                              <w:divsChild>
                                <w:div w:id="1488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4616">
                          <w:marLeft w:val="0"/>
                          <w:marRight w:val="0"/>
                          <w:marTop w:val="0"/>
                          <w:marBottom w:val="0"/>
                          <w:divBdr>
                            <w:top w:val="none" w:sz="0" w:space="0" w:color="auto"/>
                            <w:left w:val="none" w:sz="0" w:space="0" w:color="auto"/>
                            <w:bottom w:val="none" w:sz="0" w:space="0" w:color="auto"/>
                            <w:right w:val="none" w:sz="0" w:space="0" w:color="auto"/>
                          </w:divBdr>
                          <w:divsChild>
                            <w:div w:id="557671741">
                              <w:marLeft w:val="0"/>
                              <w:marRight w:val="0"/>
                              <w:marTop w:val="0"/>
                              <w:marBottom w:val="0"/>
                              <w:divBdr>
                                <w:top w:val="none" w:sz="0" w:space="0" w:color="auto"/>
                                <w:left w:val="none" w:sz="0" w:space="0" w:color="auto"/>
                                <w:bottom w:val="none" w:sz="0" w:space="0" w:color="auto"/>
                                <w:right w:val="none" w:sz="0" w:space="0" w:color="auto"/>
                              </w:divBdr>
                              <w:divsChild>
                                <w:div w:id="1293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86355">
              <w:marLeft w:val="0"/>
              <w:marRight w:val="0"/>
              <w:marTop w:val="0"/>
              <w:marBottom w:val="0"/>
              <w:divBdr>
                <w:top w:val="none" w:sz="0" w:space="0" w:color="auto"/>
                <w:left w:val="none" w:sz="0" w:space="0" w:color="auto"/>
                <w:bottom w:val="none" w:sz="0" w:space="0" w:color="auto"/>
                <w:right w:val="none" w:sz="0" w:space="0" w:color="auto"/>
              </w:divBdr>
              <w:divsChild>
                <w:div w:id="900868729">
                  <w:marLeft w:val="0"/>
                  <w:marRight w:val="0"/>
                  <w:marTop w:val="0"/>
                  <w:marBottom w:val="0"/>
                  <w:divBdr>
                    <w:top w:val="single" w:sz="48" w:space="0" w:color="FFFFFF"/>
                    <w:left w:val="none" w:sz="0" w:space="0" w:color="auto"/>
                    <w:bottom w:val="single" w:sz="48" w:space="0" w:color="FFFFFF"/>
                    <w:right w:val="none" w:sz="0" w:space="0" w:color="auto"/>
                  </w:divBdr>
                  <w:divsChild>
                    <w:div w:id="1833981439">
                      <w:marLeft w:val="0"/>
                      <w:marRight w:val="0"/>
                      <w:marTop w:val="0"/>
                      <w:marBottom w:val="0"/>
                      <w:divBdr>
                        <w:top w:val="none" w:sz="0" w:space="0" w:color="auto"/>
                        <w:left w:val="none" w:sz="0" w:space="0" w:color="auto"/>
                        <w:bottom w:val="none" w:sz="0" w:space="0" w:color="auto"/>
                        <w:right w:val="none" w:sz="0" w:space="0" w:color="auto"/>
                      </w:divBdr>
                      <w:divsChild>
                        <w:div w:id="2014062861">
                          <w:marLeft w:val="0"/>
                          <w:marRight w:val="0"/>
                          <w:marTop w:val="0"/>
                          <w:marBottom w:val="0"/>
                          <w:divBdr>
                            <w:top w:val="none" w:sz="0" w:space="0" w:color="auto"/>
                            <w:left w:val="none" w:sz="0" w:space="0" w:color="auto"/>
                            <w:bottom w:val="none" w:sz="0" w:space="0" w:color="auto"/>
                            <w:right w:val="none" w:sz="0" w:space="0" w:color="auto"/>
                          </w:divBdr>
                          <w:divsChild>
                            <w:div w:id="166487450">
                              <w:marLeft w:val="0"/>
                              <w:marRight w:val="0"/>
                              <w:marTop w:val="0"/>
                              <w:marBottom w:val="0"/>
                              <w:divBdr>
                                <w:top w:val="none" w:sz="0" w:space="0" w:color="auto"/>
                                <w:left w:val="none" w:sz="0" w:space="0" w:color="auto"/>
                                <w:bottom w:val="none" w:sz="0" w:space="0" w:color="auto"/>
                                <w:right w:val="none" w:sz="0" w:space="0" w:color="auto"/>
                              </w:divBdr>
                              <w:divsChild>
                                <w:div w:id="10036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21630">
                          <w:marLeft w:val="0"/>
                          <w:marRight w:val="0"/>
                          <w:marTop w:val="0"/>
                          <w:marBottom w:val="0"/>
                          <w:divBdr>
                            <w:top w:val="none" w:sz="0" w:space="0" w:color="auto"/>
                            <w:left w:val="none" w:sz="0" w:space="0" w:color="auto"/>
                            <w:bottom w:val="none" w:sz="0" w:space="0" w:color="auto"/>
                            <w:right w:val="none" w:sz="0" w:space="0" w:color="auto"/>
                          </w:divBdr>
                          <w:divsChild>
                            <w:div w:id="2022077095">
                              <w:marLeft w:val="0"/>
                              <w:marRight w:val="0"/>
                              <w:marTop w:val="0"/>
                              <w:marBottom w:val="0"/>
                              <w:divBdr>
                                <w:top w:val="none" w:sz="0" w:space="0" w:color="auto"/>
                                <w:left w:val="none" w:sz="0" w:space="0" w:color="auto"/>
                                <w:bottom w:val="none" w:sz="0" w:space="0" w:color="auto"/>
                                <w:right w:val="none" w:sz="0" w:space="0" w:color="auto"/>
                              </w:divBdr>
                              <w:divsChild>
                                <w:div w:id="16270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882">
              <w:marLeft w:val="0"/>
              <w:marRight w:val="0"/>
              <w:marTop w:val="0"/>
              <w:marBottom w:val="0"/>
              <w:divBdr>
                <w:top w:val="none" w:sz="0" w:space="0" w:color="auto"/>
                <w:left w:val="none" w:sz="0" w:space="0" w:color="auto"/>
                <w:bottom w:val="none" w:sz="0" w:space="0" w:color="auto"/>
                <w:right w:val="none" w:sz="0" w:space="0" w:color="auto"/>
              </w:divBdr>
              <w:divsChild>
                <w:div w:id="630863833">
                  <w:marLeft w:val="0"/>
                  <w:marRight w:val="0"/>
                  <w:marTop w:val="0"/>
                  <w:marBottom w:val="0"/>
                  <w:divBdr>
                    <w:top w:val="single" w:sz="48" w:space="0" w:color="FFFFFF"/>
                    <w:left w:val="none" w:sz="0" w:space="0" w:color="auto"/>
                    <w:bottom w:val="single" w:sz="48" w:space="0" w:color="FFFFFF"/>
                    <w:right w:val="none" w:sz="0" w:space="0" w:color="auto"/>
                  </w:divBdr>
                  <w:divsChild>
                    <w:div w:id="1329282774">
                      <w:marLeft w:val="0"/>
                      <w:marRight w:val="0"/>
                      <w:marTop w:val="0"/>
                      <w:marBottom w:val="0"/>
                      <w:divBdr>
                        <w:top w:val="none" w:sz="0" w:space="0" w:color="auto"/>
                        <w:left w:val="none" w:sz="0" w:space="0" w:color="auto"/>
                        <w:bottom w:val="none" w:sz="0" w:space="0" w:color="auto"/>
                        <w:right w:val="none" w:sz="0" w:space="0" w:color="auto"/>
                      </w:divBdr>
                      <w:divsChild>
                        <w:div w:id="306709854">
                          <w:marLeft w:val="0"/>
                          <w:marRight w:val="0"/>
                          <w:marTop w:val="0"/>
                          <w:marBottom w:val="0"/>
                          <w:divBdr>
                            <w:top w:val="none" w:sz="0" w:space="0" w:color="auto"/>
                            <w:left w:val="none" w:sz="0" w:space="0" w:color="auto"/>
                            <w:bottom w:val="none" w:sz="0" w:space="0" w:color="auto"/>
                            <w:right w:val="none" w:sz="0" w:space="0" w:color="auto"/>
                          </w:divBdr>
                          <w:divsChild>
                            <w:div w:id="1403403759">
                              <w:marLeft w:val="0"/>
                              <w:marRight w:val="0"/>
                              <w:marTop w:val="0"/>
                              <w:marBottom w:val="0"/>
                              <w:divBdr>
                                <w:top w:val="none" w:sz="0" w:space="0" w:color="auto"/>
                                <w:left w:val="none" w:sz="0" w:space="0" w:color="auto"/>
                                <w:bottom w:val="none" w:sz="0" w:space="0" w:color="auto"/>
                                <w:right w:val="none" w:sz="0" w:space="0" w:color="auto"/>
                              </w:divBdr>
                              <w:divsChild>
                                <w:div w:id="5734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3988">
                          <w:marLeft w:val="0"/>
                          <w:marRight w:val="0"/>
                          <w:marTop w:val="0"/>
                          <w:marBottom w:val="0"/>
                          <w:divBdr>
                            <w:top w:val="none" w:sz="0" w:space="0" w:color="auto"/>
                            <w:left w:val="none" w:sz="0" w:space="0" w:color="auto"/>
                            <w:bottom w:val="none" w:sz="0" w:space="0" w:color="auto"/>
                            <w:right w:val="none" w:sz="0" w:space="0" w:color="auto"/>
                          </w:divBdr>
                          <w:divsChild>
                            <w:div w:id="963923717">
                              <w:marLeft w:val="0"/>
                              <w:marRight w:val="0"/>
                              <w:marTop w:val="0"/>
                              <w:marBottom w:val="0"/>
                              <w:divBdr>
                                <w:top w:val="none" w:sz="0" w:space="0" w:color="auto"/>
                                <w:left w:val="none" w:sz="0" w:space="0" w:color="auto"/>
                                <w:bottom w:val="none" w:sz="0" w:space="0" w:color="auto"/>
                                <w:right w:val="none" w:sz="0" w:space="0" w:color="auto"/>
                              </w:divBdr>
                              <w:divsChild>
                                <w:div w:id="16545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05469">
              <w:marLeft w:val="0"/>
              <w:marRight w:val="0"/>
              <w:marTop w:val="0"/>
              <w:marBottom w:val="0"/>
              <w:divBdr>
                <w:top w:val="none" w:sz="0" w:space="0" w:color="auto"/>
                <w:left w:val="none" w:sz="0" w:space="0" w:color="auto"/>
                <w:bottom w:val="none" w:sz="0" w:space="0" w:color="auto"/>
                <w:right w:val="none" w:sz="0" w:space="0" w:color="auto"/>
              </w:divBdr>
              <w:divsChild>
                <w:div w:id="1362122303">
                  <w:marLeft w:val="0"/>
                  <w:marRight w:val="0"/>
                  <w:marTop w:val="0"/>
                  <w:marBottom w:val="0"/>
                  <w:divBdr>
                    <w:top w:val="single" w:sz="48" w:space="0" w:color="FFFFFF"/>
                    <w:left w:val="none" w:sz="0" w:space="0" w:color="auto"/>
                    <w:bottom w:val="single" w:sz="48" w:space="0" w:color="FFFFFF"/>
                    <w:right w:val="none" w:sz="0" w:space="0" w:color="auto"/>
                  </w:divBdr>
                  <w:divsChild>
                    <w:div w:id="1767188218">
                      <w:marLeft w:val="0"/>
                      <w:marRight w:val="0"/>
                      <w:marTop w:val="0"/>
                      <w:marBottom w:val="0"/>
                      <w:divBdr>
                        <w:top w:val="none" w:sz="0" w:space="0" w:color="auto"/>
                        <w:left w:val="none" w:sz="0" w:space="0" w:color="auto"/>
                        <w:bottom w:val="none" w:sz="0" w:space="0" w:color="auto"/>
                        <w:right w:val="none" w:sz="0" w:space="0" w:color="auto"/>
                      </w:divBdr>
                      <w:divsChild>
                        <w:div w:id="482888500">
                          <w:marLeft w:val="0"/>
                          <w:marRight w:val="0"/>
                          <w:marTop w:val="0"/>
                          <w:marBottom w:val="0"/>
                          <w:divBdr>
                            <w:top w:val="none" w:sz="0" w:space="0" w:color="auto"/>
                            <w:left w:val="none" w:sz="0" w:space="0" w:color="auto"/>
                            <w:bottom w:val="none" w:sz="0" w:space="0" w:color="auto"/>
                            <w:right w:val="none" w:sz="0" w:space="0" w:color="auto"/>
                          </w:divBdr>
                          <w:divsChild>
                            <w:div w:id="1912545623">
                              <w:marLeft w:val="0"/>
                              <w:marRight w:val="0"/>
                              <w:marTop w:val="0"/>
                              <w:marBottom w:val="0"/>
                              <w:divBdr>
                                <w:top w:val="none" w:sz="0" w:space="0" w:color="auto"/>
                                <w:left w:val="none" w:sz="0" w:space="0" w:color="auto"/>
                                <w:bottom w:val="none" w:sz="0" w:space="0" w:color="auto"/>
                                <w:right w:val="none" w:sz="0" w:space="0" w:color="auto"/>
                              </w:divBdr>
                              <w:divsChild>
                                <w:div w:id="17420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2391">
                          <w:marLeft w:val="0"/>
                          <w:marRight w:val="0"/>
                          <w:marTop w:val="0"/>
                          <w:marBottom w:val="0"/>
                          <w:divBdr>
                            <w:top w:val="none" w:sz="0" w:space="0" w:color="auto"/>
                            <w:left w:val="none" w:sz="0" w:space="0" w:color="auto"/>
                            <w:bottom w:val="none" w:sz="0" w:space="0" w:color="auto"/>
                            <w:right w:val="none" w:sz="0" w:space="0" w:color="auto"/>
                          </w:divBdr>
                          <w:divsChild>
                            <w:div w:id="1678343096">
                              <w:marLeft w:val="0"/>
                              <w:marRight w:val="0"/>
                              <w:marTop w:val="0"/>
                              <w:marBottom w:val="0"/>
                              <w:divBdr>
                                <w:top w:val="none" w:sz="0" w:space="0" w:color="auto"/>
                                <w:left w:val="none" w:sz="0" w:space="0" w:color="auto"/>
                                <w:bottom w:val="none" w:sz="0" w:space="0" w:color="auto"/>
                                <w:right w:val="none" w:sz="0" w:space="0" w:color="auto"/>
                              </w:divBdr>
                              <w:divsChild>
                                <w:div w:id="708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2038">
                          <w:marLeft w:val="0"/>
                          <w:marRight w:val="0"/>
                          <w:marTop w:val="0"/>
                          <w:marBottom w:val="0"/>
                          <w:divBdr>
                            <w:top w:val="none" w:sz="0" w:space="0" w:color="auto"/>
                            <w:left w:val="none" w:sz="0" w:space="0" w:color="auto"/>
                            <w:bottom w:val="none" w:sz="0" w:space="0" w:color="auto"/>
                            <w:right w:val="none" w:sz="0" w:space="0" w:color="auto"/>
                          </w:divBdr>
                          <w:divsChild>
                            <w:div w:id="1356082825">
                              <w:marLeft w:val="0"/>
                              <w:marRight w:val="0"/>
                              <w:marTop w:val="0"/>
                              <w:marBottom w:val="0"/>
                              <w:divBdr>
                                <w:top w:val="none" w:sz="0" w:space="0" w:color="auto"/>
                                <w:left w:val="none" w:sz="0" w:space="0" w:color="auto"/>
                                <w:bottom w:val="none" w:sz="0" w:space="0" w:color="auto"/>
                                <w:right w:val="none" w:sz="0" w:space="0" w:color="auto"/>
                              </w:divBdr>
                              <w:divsChild>
                                <w:div w:id="1532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92291">
              <w:marLeft w:val="0"/>
              <w:marRight w:val="0"/>
              <w:marTop w:val="0"/>
              <w:marBottom w:val="0"/>
              <w:divBdr>
                <w:top w:val="none" w:sz="0" w:space="0" w:color="auto"/>
                <w:left w:val="none" w:sz="0" w:space="0" w:color="auto"/>
                <w:bottom w:val="none" w:sz="0" w:space="0" w:color="auto"/>
                <w:right w:val="none" w:sz="0" w:space="0" w:color="auto"/>
              </w:divBdr>
              <w:divsChild>
                <w:div w:id="1681736774">
                  <w:marLeft w:val="0"/>
                  <w:marRight w:val="0"/>
                  <w:marTop w:val="0"/>
                  <w:marBottom w:val="0"/>
                  <w:divBdr>
                    <w:top w:val="single" w:sz="48" w:space="0" w:color="FFFFFF"/>
                    <w:left w:val="none" w:sz="0" w:space="0" w:color="auto"/>
                    <w:bottom w:val="single" w:sz="48" w:space="0" w:color="FFFFFF"/>
                    <w:right w:val="none" w:sz="0" w:space="0" w:color="auto"/>
                  </w:divBdr>
                  <w:divsChild>
                    <w:div w:id="717048840">
                      <w:marLeft w:val="0"/>
                      <w:marRight w:val="0"/>
                      <w:marTop w:val="0"/>
                      <w:marBottom w:val="0"/>
                      <w:divBdr>
                        <w:top w:val="none" w:sz="0" w:space="0" w:color="auto"/>
                        <w:left w:val="none" w:sz="0" w:space="0" w:color="auto"/>
                        <w:bottom w:val="none" w:sz="0" w:space="0" w:color="auto"/>
                        <w:right w:val="none" w:sz="0" w:space="0" w:color="auto"/>
                      </w:divBdr>
                      <w:divsChild>
                        <w:div w:id="1769890235">
                          <w:marLeft w:val="0"/>
                          <w:marRight w:val="0"/>
                          <w:marTop w:val="0"/>
                          <w:marBottom w:val="0"/>
                          <w:divBdr>
                            <w:top w:val="none" w:sz="0" w:space="0" w:color="auto"/>
                            <w:left w:val="none" w:sz="0" w:space="0" w:color="auto"/>
                            <w:bottom w:val="none" w:sz="0" w:space="0" w:color="auto"/>
                            <w:right w:val="none" w:sz="0" w:space="0" w:color="auto"/>
                          </w:divBdr>
                          <w:divsChild>
                            <w:div w:id="2105568740">
                              <w:marLeft w:val="0"/>
                              <w:marRight w:val="0"/>
                              <w:marTop w:val="0"/>
                              <w:marBottom w:val="0"/>
                              <w:divBdr>
                                <w:top w:val="none" w:sz="0" w:space="0" w:color="auto"/>
                                <w:left w:val="none" w:sz="0" w:space="0" w:color="auto"/>
                                <w:bottom w:val="none" w:sz="0" w:space="0" w:color="auto"/>
                                <w:right w:val="none" w:sz="0" w:space="0" w:color="auto"/>
                              </w:divBdr>
                              <w:divsChild>
                                <w:div w:id="8314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7175">
                          <w:marLeft w:val="0"/>
                          <w:marRight w:val="0"/>
                          <w:marTop w:val="0"/>
                          <w:marBottom w:val="0"/>
                          <w:divBdr>
                            <w:top w:val="none" w:sz="0" w:space="0" w:color="auto"/>
                            <w:left w:val="none" w:sz="0" w:space="0" w:color="auto"/>
                            <w:bottom w:val="none" w:sz="0" w:space="0" w:color="auto"/>
                            <w:right w:val="none" w:sz="0" w:space="0" w:color="auto"/>
                          </w:divBdr>
                          <w:divsChild>
                            <w:div w:id="2008552445">
                              <w:marLeft w:val="0"/>
                              <w:marRight w:val="0"/>
                              <w:marTop w:val="0"/>
                              <w:marBottom w:val="0"/>
                              <w:divBdr>
                                <w:top w:val="none" w:sz="0" w:space="0" w:color="auto"/>
                                <w:left w:val="none" w:sz="0" w:space="0" w:color="auto"/>
                                <w:bottom w:val="none" w:sz="0" w:space="0" w:color="auto"/>
                                <w:right w:val="none" w:sz="0" w:space="0" w:color="auto"/>
                              </w:divBdr>
                              <w:divsChild>
                                <w:div w:id="17110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38605">
              <w:marLeft w:val="0"/>
              <w:marRight w:val="0"/>
              <w:marTop w:val="0"/>
              <w:marBottom w:val="0"/>
              <w:divBdr>
                <w:top w:val="none" w:sz="0" w:space="0" w:color="auto"/>
                <w:left w:val="none" w:sz="0" w:space="0" w:color="auto"/>
                <w:bottom w:val="none" w:sz="0" w:space="0" w:color="auto"/>
                <w:right w:val="none" w:sz="0" w:space="0" w:color="auto"/>
              </w:divBdr>
              <w:divsChild>
                <w:div w:id="2034526498">
                  <w:marLeft w:val="0"/>
                  <w:marRight w:val="0"/>
                  <w:marTop w:val="0"/>
                  <w:marBottom w:val="0"/>
                  <w:divBdr>
                    <w:top w:val="single" w:sz="48" w:space="0" w:color="FFFFFF"/>
                    <w:left w:val="none" w:sz="0" w:space="0" w:color="auto"/>
                    <w:bottom w:val="single" w:sz="48" w:space="0" w:color="FFFFFF"/>
                    <w:right w:val="none" w:sz="0" w:space="0" w:color="auto"/>
                  </w:divBdr>
                  <w:divsChild>
                    <w:div w:id="1574241574">
                      <w:marLeft w:val="0"/>
                      <w:marRight w:val="0"/>
                      <w:marTop w:val="0"/>
                      <w:marBottom w:val="0"/>
                      <w:divBdr>
                        <w:top w:val="none" w:sz="0" w:space="0" w:color="auto"/>
                        <w:left w:val="none" w:sz="0" w:space="0" w:color="auto"/>
                        <w:bottom w:val="none" w:sz="0" w:space="0" w:color="auto"/>
                        <w:right w:val="none" w:sz="0" w:space="0" w:color="auto"/>
                      </w:divBdr>
                      <w:divsChild>
                        <w:div w:id="508834734">
                          <w:marLeft w:val="0"/>
                          <w:marRight w:val="0"/>
                          <w:marTop w:val="0"/>
                          <w:marBottom w:val="0"/>
                          <w:divBdr>
                            <w:top w:val="none" w:sz="0" w:space="0" w:color="auto"/>
                            <w:left w:val="none" w:sz="0" w:space="0" w:color="auto"/>
                            <w:bottom w:val="none" w:sz="0" w:space="0" w:color="auto"/>
                            <w:right w:val="none" w:sz="0" w:space="0" w:color="auto"/>
                          </w:divBdr>
                          <w:divsChild>
                            <w:div w:id="1651398973">
                              <w:marLeft w:val="0"/>
                              <w:marRight w:val="0"/>
                              <w:marTop w:val="0"/>
                              <w:marBottom w:val="0"/>
                              <w:divBdr>
                                <w:top w:val="none" w:sz="0" w:space="0" w:color="auto"/>
                                <w:left w:val="none" w:sz="0" w:space="0" w:color="auto"/>
                                <w:bottom w:val="none" w:sz="0" w:space="0" w:color="auto"/>
                                <w:right w:val="none" w:sz="0" w:space="0" w:color="auto"/>
                              </w:divBdr>
                              <w:divsChild>
                                <w:div w:id="12360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30863">
                          <w:marLeft w:val="0"/>
                          <w:marRight w:val="0"/>
                          <w:marTop w:val="0"/>
                          <w:marBottom w:val="0"/>
                          <w:divBdr>
                            <w:top w:val="none" w:sz="0" w:space="0" w:color="auto"/>
                            <w:left w:val="none" w:sz="0" w:space="0" w:color="auto"/>
                            <w:bottom w:val="none" w:sz="0" w:space="0" w:color="auto"/>
                            <w:right w:val="none" w:sz="0" w:space="0" w:color="auto"/>
                          </w:divBdr>
                          <w:divsChild>
                            <w:div w:id="73863008">
                              <w:marLeft w:val="0"/>
                              <w:marRight w:val="0"/>
                              <w:marTop w:val="0"/>
                              <w:marBottom w:val="0"/>
                              <w:divBdr>
                                <w:top w:val="none" w:sz="0" w:space="0" w:color="auto"/>
                                <w:left w:val="none" w:sz="0" w:space="0" w:color="auto"/>
                                <w:bottom w:val="none" w:sz="0" w:space="0" w:color="auto"/>
                                <w:right w:val="none" w:sz="0" w:space="0" w:color="auto"/>
                              </w:divBdr>
                              <w:divsChild>
                                <w:div w:id="9065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144044">
              <w:marLeft w:val="0"/>
              <w:marRight w:val="0"/>
              <w:marTop w:val="0"/>
              <w:marBottom w:val="0"/>
              <w:divBdr>
                <w:top w:val="none" w:sz="0" w:space="0" w:color="auto"/>
                <w:left w:val="none" w:sz="0" w:space="0" w:color="auto"/>
                <w:bottom w:val="none" w:sz="0" w:space="0" w:color="auto"/>
                <w:right w:val="none" w:sz="0" w:space="0" w:color="auto"/>
              </w:divBdr>
              <w:divsChild>
                <w:div w:id="915675362">
                  <w:marLeft w:val="0"/>
                  <w:marRight w:val="0"/>
                  <w:marTop w:val="0"/>
                  <w:marBottom w:val="0"/>
                  <w:divBdr>
                    <w:top w:val="single" w:sz="48" w:space="0" w:color="FFFFFF"/>
                    <w:left w:val="none" w:sz="0" w:space="0" w:color="auto"/>
                    <w:bottom w:val="single" w:sz="48" w:space="0" w:color="FFFFFF"/>
                    <w:right w:val="none" w:sz="0" w:space="0" w:color="auto"/>
                  </w:divBdr>
                  <w:divsChild>
                    <w:div w:id="1855264300">
                      <w:marLeft w:val="0"/>
                      <w:marRight w:val="0"/>
                      <w:marTop w:val="0"/>
                      <w:marBottom w:val="0"/>
                      <w:divBdr>
                        <w:top w:val="none" w:sz="0" w:space="0" w:color="auto"/>
                        <w:left w:val="none" w:sz="0" w:space="0" w:color="auto"/>
                        <w:bottom w:val="none" w:sz="0" w:space="0" w:color="auto"/>
                        <w:right w:val="none" w:sz="0" w:space="0" w:color="auto"/>
                      </w:divBdr>
                      <w:divsChild>
                        <w:div w:id="154151874">
                          <w:marLeft w:val="0"/>
                          <w:marRight w:val="0"/>
                          <w:marTop w:val="0"/>
                          <w:marBottom w:val="0"/>
                          <w:divBdr>
                            <w:top w:val="none" w:sz="0" w:space="0" w:color="auto"/>
                            <w:left w:val="none" w:sz="0" w:space="0" w:color="auto"/>
                            <w:bottom w:val="none" w:sz="0" w:space="0" w:color="auto"/>
                            <w:right w:val="none" w:sz="0" w:space="0" w:color="auto"/>
                          </w:divBdr>
                          <w:divsChild>
                            <w:div w:id="908076315">
                              <w:marLeft w:val="0"/>
                              <w:marRight w:val="0"/>
                              <w:marTop w:val="0"/>
                              <w:marBottom w:val="0"/>
                              <w:divBdr>
                                <w:top w:val="none" w:sz="0" w:space="0" w:color="auto"/>
                                <w:left w:val="none" w:sz="0" w:space="0" w:color="auto"/>
                                <w:bottom w:val="none" w:sz="0" w:space="0" w:color="auto"/>
                                <w:right w:val="none" w:sz="0" w:space="0" w:color="auto"/>
                              </w:divBdr>
                              <w:divsChild>
                                <w:div w:id="2061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52271">
                          <w:marLeft w:val="0"/>
                          <w:marRight w:val="0"/>
                          <w:marTop w:val="0"/>
                          <w:marBottom w:val="0"/>
                          <w:divBdr>
                            <w:top w:val="none" w:sz="0" w:space="0" w:color="auto"/>
                            <w:left w:val="none" w:sz="0" w:space="0" w:color="auto"/>
                            <w:bottom w:val="none" w:sz="0" w:space="0" w:color="auto"/>
                            <w:right w:val="none" w:sz="0" w:space="0" w:color="auto"/>
                          </w:divBdr>
                          <w:divsChild>
                            <w:div w:id="1452280508">
                              <w:marLeft w:val="0"/>
                              <w:marRight w:val="0"/>
                              <w:marTop w:val="0"/>
                              <w:marBottom w:val="0"/>
                              <w:divBdr>
                                <w:top w:val="none" w:sz="0" w:space="0" w:color="auto"/>
                                <w:left w:val="none" w:sz="0" w:space="0" w:color="auto"/>
                                <w:bottom w:val="none" w:sz="0" w:space="0" w:color="auto"/>
                                <w:right w:val="none" w:sz="0" w:space="0" w:color="auto"/>
                              </w:divBdr>
                              <w:divsChild>
                                <w:div w:id="12963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48052">
              <w:marLeft w:val="0"/>
              <w:marRight w:val="0"/>
              <w:marTop w:val="0"/>
              <w:marBottom w:val="0"/>
              <w:divBdr>
                <w:top w:val="none" w:sz="0" w:space="0" w:color="auto"/>
                <w:left w:val="none" w:sz="0" w:space="0" w:color="auto"/>
                <w:bottom w:val="none" w:sz="0" w:space="0" w:color="auto"/>
                <w:right w:val="none" w:sz="0" w:space="0" w:color="auto"/>
              </w:divBdr>
              <w:divsChild>
                <w:div w:id="1487236178">
                  <w:marLeft w:val="0"/>
                  <w:marRight w:val="0"/>
                  <w:marTop w:val="0"/>
                  <w:marBottom w:val="0"/>
                  <w:divBdr>
                    <w:top w:val="single" w:sz="48" w:space="0" w:color="FFFFFF"/>
                    <w:left w:val="none" w:sz="0" w:space="0" w:color="auto"/>
                    <w:bottom w:val="single" w:sz="48" w:space="0" w:color="FFFFFF"/>
                    <w:right w:val="none" w:sz="0" w:space="0" w:color="auto"/>
                  </w:divBdr>
                  <w:divsChild>
                    <w:div w:id="1084104084">
                      <w:marLeft w:val="0"/>
                      <w:marRight w:val="0"/>
                      <w:marTop w:val="0"/>
                      <w:marBottom w:val="0"/>
                      <w:divBdr>
                        <w:top w:val="none" w:sz="0" w:space="0" w:color="auto"/>
                        <w:left w:val="none" w:sz="0" w:space="0" w:color="auto"/>
                        <w:bottom w:val="none" w:sz="0" w:space="0" w:color="auto"/>
                        <w:right w:val="none" w:sz="0" w:space="0" w:color="auto"/>
                      </w:divBdr>
                      <w:divsChild>
                        <w:div w:id="901988139">
                          <w:marLeft w:val="0"/>
                          <w:marRight w:val="0"/>
                          <w:marTop w:val="0"/>
                          <w:marBottom w:val="0"/>
                          <w:divBdr>
                            <w:top w:val="none" w:sz="0" w:space="0" w:color="auto"/>
                            <w:left w:val="none" w:sz="0" w:space="0" w:color="auto"/>
                            <w:bottom w:val="none" w:sz="0" w:space="0" w:color="auto"/>
                            <w:right w:val="none" w:sz="0" w:space="0" w:color="auto"/>
                          </w:divBdr>
                          <w:divsChild>
                            <w:div w:id="927232399">
                              <w:marLeft w:val="0"/>
                              <w:marRight w:val="0"/>
                              <w:marTop w:val="0"/>
                              <w:marBottom w:val="0"/>
                              <w:divBdr>
                                <w:top w:val="none" w:sz="0" w:space="0" w:color="auto"/>
                                <w:left w:val="none" w:sz="0" w:space="0" w:color="auto"/>
                                <w:bottom w:val="none" w:sz="0" w:space="0" w:color="auto"/>
                                <w:right w:val="none" w:sz="0" w:space="0" w:color="auto"/>
                              </w:divBdr>
                              <w:divsChild>
                                <w:div w:id="15728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957">
                          <w:marLeft w:val="0"/>
                          <w:marRight w:val="0"/>
                          <w:marTop w:val="0"/>
                          <w:marBottom w:val="0"/>
                          <w:divBdr>
                            <w:top w:val="none" w:sz="0" w:space="0" w:color="auto"/>
                            <w:left w:val="none" w:sz="0" w:space="0" w:color="auto"/>
                            <w:bottom w:val="none" w:sz="0" w:space="0" w:color="auto"/>
                            <w:right w:val="none" w:sz="0" w:space="0" w:color="auto"/>
                          </w:divBdr>
                          <w:divsChild>
                            <w:div w:id="1810131434">
                              <w:marLeft w:val="0"/>
                              <w:marRight w:val="0"/>
                              <w:marTop w:val="0"/>
                              <w:marBottom w:val="0"/>
                              <w:divBdr>
                                <w:top w:val="none" w:sz="0" w:space="0" w:color="auto"/>
                                <w:left w:val="none" w:sz="0" w:space="0" w:color="auto"/>
                                <w:bottom w:val="none" w:sz="0" w:space="0" w:color="auto"/>
                                <w:right w:val="none" w:sz="0" w:space="0" w:color="auto"/>
                              </w:divBdr>
                              <w:divsChild>
                                <w:div w:id="19656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91715">
              <w:marLeft w:val="0"/>
              <w:marRight w:val="0"/>
              <w:marTop w:val="0"/>
              <w:marBottom w:val="0"/>
              <w:divBdr>
                <w:top w:val="none" w:sz="0" w:space="0" w:color="auto"/>
                <w:left w:val="none" w:sz="0" w:space="0" w:color="auto"/>
                <w:bottom w:val="none" w:sz="0" w:space="0" w:color="auto"/>
                <w:right w:val="none" w:sz="0" w:space="0" w:color="auto"/>
              </w:divBdr>
              <w:divsChild>
                <w:div w:id="1509252746">
                  <w:marLeft w:val="0"/>
                  <w:marRight w:val="0"/>
                  <w:marTop w:val="0"/>
                  <w:marBottom w:val="0"/>
                  <w:divBdr>
                    <w:top w:val="single" w:sz="48" w:space="0" w:color="FFFFFF"/>
                    <w:left w:val="none" w:sz="0" w:space="0" w:color="auto"/>
                    <w:bottom w:val="single" w:sz="48" w:space="0" w:color="FFFFFF"/>
                    <w:right w:val="none" w:sz="0" w:space="0" w:color="auto"/>
                  </w:divBdr>
                  <w:divsChild>
                    <w:div w:id="1529828170">
                      <w:marLeft w:val="0"/>
                      <w:marRight w:val="0"/>
                      <w:marTop w:val="0"/>
                      <w:marBottom w:val="0"/>
                      <w:divBdr>
                        <w:top w:val="none" w:sz="0" w:space="0" w:color="auto"/>
                        <w:left w:val="none" w:sz="0" w:space="0" w:color="auto"/>
                        <w:bottom w:val="none" w:sz="0" w:space="0" w:color="auto"/>
                        <w:right w:val="none" w:sz="0" w:space="0" w:color="auto"/>
                      </w:divBdr>
                      <w:divsChild>
                        <w:div w:id="42338637">
                          <w:marLeft w:val="0"/>
                          <w:marRight w:val="0"/>
                          <w:marTop w:val="0"/>
                          <w:marBottom w:val="0"/>
                          <w:divBdr>
                            <w:top w:val="none" w:sz="0" w:space="0" w:color="auto"/>
                            <w:left w:val="none" w:sz="0" w:space="0" w:color="auto"/>
                            <w:bottom w:val="none" w:sz="0" w:space="0" w:color="auto"/>
                            <w:right w:val="none" w:sz="0" w:space="0" w:color="auto"/>
                          </w:divBdr>
                          <w:divsChild>
                            <w:div w:id="373771656">
                              <w:marLeft w:val="0"/>
                              <w:marRight w:val="0"/>
                              <w:marTop w:val="0"/>
                              <w:marBottom w:val="0"/>
                              <w:divBdr>
                                <w:top w:val="none" w:sz="0" w:space="0" w:color="auto"/>
                                <w:left w:val="none" w:sz="0" w:space="0" w:color="auto"/>
                                <w:bottom w:val="none" w:sz="0" w:space="0" w:color="auto"/>
                                <w:right w:val="none" w:sz="0" w:space="0" w:color="auto"/>
                              </w:divBdr>
                              <w:divsChild>
                                <w:div w:id="13281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282651">
              <w:marLeft w:val="0"/>
              <w:marRight w:val="0"/>
              <w:marTop w:val="0"/>
              <w:marBottom w:val="0"/>
              <w:divBdr>
                <w:top w:val="none" w:sz="0" w:space="0" w:color="auto"/>
                <w:left w:val="none" w:sz="0" w:space="0" w:color="auto"/>
                <w:bottom w:val="none" w:sz="0" w:space="0" w:color="auto"/>
                <w:right w:val="none" w:sz="0" w:space="0" w:color="auto"/>
              </w:divBdr>
              <w:divsChild>
                <w:div w:id="10395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exceptional-financial-support-for-local-authorities" TargetMode="External"/><Relationship Id="rId3" Type="http://schemas.openxmlformats.org/officeDocument/2006/relationships/settings" Target="settings.xml"/><Relationship Id="rId7" Type="http://schemas.openxmlformats.org/officeDocument/2006/relationships/hyperlink" Target="https://www.gov.uk/government/collections/statutory-best-value-inspections-and-interventions-in-eng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exceptional-financial-support-for-local-authorities" TargetMode="External"/><Relationship Id="rId5" Type="http://schemas.openxmlformats.org/officeDocument/2006/relationships/hyperlink" Target="https://www.gov.uk/government/collections/statutory-best-value-inspections-and-interventions-in-engla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3689</Words>
  <Characters>21033</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Consultation on the Proposal from Elmbridge Borough Council, Mole Valley Distric</vt:lpstr>
      <vt:lpstr>    Consultation on the Proposal from Borough Councils of Epsom and Ewell, Guildford</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Holt</dc:creator>
  <cp:keywords/>
  <dc:description/>
  <cp:lastModifiedBy>Dawn Lacey</cp:lastModifiedBy>
  <cp:revision>2</cp:revision>
  <dcterms:created xsi:type="dcterms:W3CDTF">2025-07-21T11:08:00Z</dcterms:created>
  <dcterms:modified xsi:type="dcterms:W3CDTF">2025-07-21T11:08:00Z</dcterms:modified>
</cp:coreProperties>
</file>