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0502" w14:textId="77777777" w:rsidR="00192E58" w:rsidRDefault="00192E58" w:rsidP="00192E58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268C3C64" wp14:editId="6CF5883D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2676525" cy="99758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1CD81F48" w14:textId="77777777" w:rsidR="00192E58" w:rsidRDefault="00192E58" w:rsidP="00192E58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2A34C2E2" w14:textId="77777777" w:rsidR="00192E58" w:rsidRDefault="00192E58" w:rsidP="00192E58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452514A5" w14:textId="77777777" w:rsidR="00192E58" w:rsidRDefault="00192E58" w:rsidP="00192E58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A95CECA" w14:textId="77777777" w:rsidR="00192E58" w:rsidRDefault="00192E58" w:rsidP="00192E5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202AF4D9" w14:textId="77777777" w:rsidR="00192E58" w:rsidRDefault="00192E58" w:rsidP="00192E5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2AFFFE07" w14:textId="77777777" w:rsidR="00192E58" w:rsidRDefault="00192E58" w:rsidP="00192E5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39C11A2D" w14:textId="77777777" w:rsidR="00192E58" w:rsidRDefault="00192E58" w:rsidP="00192E58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4015FCB3" w14:textId="77777777" w:rsidR="00192E58" w:rsidRDefault="00192E58" w:rsidP="00192E58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178E2D20" w14:textId="77777777" w:rsidR="00192E58" w:rsidRDefault="00192E58" w:rsidP="00192E58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4465ED3B" w14:textId="11CCE86D" w:rsidR="00192E58" w:rsidRDefault="00454EE9" w:rsidP="00192E58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87502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11</w:t>
      </w:r>
      <w:r w:rsidR="00875029" w:rsidRPr="00875029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="0087502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June</w:t>
      </w:r>
      <w:r w:rsidR="00192E5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2026</w:t>
      </w:r>
    </w:p>
    <w:p w14:paraId="154ACAA6" w14:textId="77777777" w:rsidR="00192E58" w:rsidRDefault="00192E58" w:rsidP="00192E58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714D1074" w14:textId="71FB4587" w:rsidR="00192E58" w:rsidRDefault="00192E58" w:rsidP="00192E58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14:ligatures w14:val="none"/>
        </w:rPr>
      </w:pPr>
      <w:r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YOU ARE HEREBY </w:t>
      </w:r>
      <w:r w:rsidR="00D02E57">
        <w:rPr>
          <w:rFonts w:eastAsiaTheme="minorEastAsia" w:cs="Times New Roman"/>
          <w:b/>
          <w:kern w:val="0"/>
          <w:sz w:val="28"/>
          <w:szCs w:val="28"/>
          <w14:ligatures w14:val="none"/>
        </w:rPr>
        <w:t>SUMMON</w:t>
      </w:r>
      <w:r>
        <w:rPr>
          <w:rFonts w:eastAsiaTheme="minorEastAsia" w:cs="Times New Roman"/>
          <w:b/>
          <w:kern w:val="0"/>
          <w:sz w:val="28"/>
          <w:szCs w:val="28"/>
          <w14:ligatures w14:val="none"/>
        </w:rPr>
        <w:t>ED TO ATTEND</w:t>
      </w:r>
    </w:p>
    <w:p w14:paraId="347D1D4A" w14:textId="77777777" w:rsidR="00192E58" w:rsidRDefault="00192E58" w:rsidP="00192E58">
      <w:pPr>
        <w:spacing w:after="0" w:line="240" w:lineRule="auto"/>
        <w:jc w:val="both"/>
        <w:rPr>
          <w:rFonts w:eastAsiaTheme="minorEastAsia" w:cs="Times New Roman"/>
          <w:b/>
          <w:kern w:val="0"/>
          <w:sz w:val="24"/>
          <w:szCs w:val="24"/>
          <w14:ligatures w14:val="none"/>
        </w:rPr>
      </w:pPr>
    </w:p>
    <w:p w14:paraId="3ED97022" w14:textId="4F0E3849" w:rsidR="00192E58" w:rsidRDefault="00192E58" w:rsidP="00192E58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A Meeting of the Planning Committee of Claygate Parish Council will be held on </w:t>
      </w:r>
      <w:r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Thursday </w:t>
      </w:r>
      <w:r w:rsidR="0087502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1</w:t>
      </w:r>
      <w:r w:rsidR="00D02E57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8</w:t>
      </w:r>
      <w:r w:rsidR="00875029" w:rsidRPr="00875029">
        <w:rPr>
          <w:rFonts w:eastAsiaTheme="minorEastAsia" w:cs="Times New Roman"/>
          <w:b/>
          <w:kern w:val="0"/>
          <w:sz w:val="28"/>
          <w:szCs w:val="28"/>
          <w:u w:val="single"/>
          <w:vertAlign w:val="superscript"/>
          <w:lang w:val="en-US"/>
          <w14:ligatures w14:val="none"/>
        </w:rPr>
        <w:t>th</w:t>
      </w:r>
      <w:r w:rsidR="0087502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June</w:t>
      </w:r>
      <w:r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2026 at 7.30pm</w:t>
      </w:r>
      <w:r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 xml:space="preserve"> at Claygate Village Hall, Small Hall, Church Road</w:t>
      </w:r>
    </w:p>
    <w:p w14:paraId="36AF906F" w14:textId="77777777" w:rsidR="00192E58" w:rsidRDefault="00192E58" w:rsidP="00192E58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</w:p>
    <w:p w14:paraId="0844C220" w14:textId="77777777" w:rsidR="00192E58" w:rsidRDefault="00192E58" w:rsidP="00192E58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50D80A42" w14:textId="77777777" w:rsidR="00192E58" w:rsidRDefault="00192E58" w:rsidP="00192E58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In order to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address the meeting, we would appreciate you contacting the Parish Clerk before 11am on the day of the meeting who will allocate a slot. All meetings will operate to our Privacy Policy which can be found at www.claygateparishcouncil.gov.uk. Doors will open at </w:t>
      </w: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7.20pm</w:t>
      </w:r>
      <w:r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B0E6E81" w14:textId="77777777" w:rsidR="00192E58" w:rsidRDefault="00192E58" w:rsidP="00192E58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3B20D40" w14:textId="77777777" w:rsidR="00192E58" w:rsidRDefault="00192E58" w:rsidP="00192E58">
      <w:pPr>
        <w:spacing w:after="0" w:line="240" w:lineRule="auto"/>
        <w:rPr>
          <w:rFonts w:eastAsiaTheme="minorEastAsia" w:cs="Arial"/>
          <w:b/>
          <w:bCs/>
          <w:kern w:val="0"/>
          <w:sz w:val="32"/>
          <w:szCs w:val="32"/>
          <w14:ligatures w14:val="none"/>
        </w:rPr>
      </w:pPr>
      <w:r>
        <w:rPr>
          <w:rFonts w:eastAsiaTheme="minorEastAsia" w:cs="Arial"/>
          <w:b/>
          <w:bCs/>
          <w:kern w:val="0"/>
          <w:sz w:val="32"/>
          <w:szCs w:val="32"/>
          <w14:ligatures w14:val="none"/>
        </w:rPr>
        <w:t>Dawn Lacey</w:t>
      </w:r>
    </w:p>
    <w:p w14:paraId="20B3278B" w14:textId="77777777" w:rsidR="00192E58" w:rsidRDefault="00192E58" w:rsidP="00192E58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Clerk and RFO</w:t>
      </w:r>
    </w:p>
    <w:p w14:paraId="1400CA6D" w14:textId="77777777" w:rsidR="00192E58" w:rsidRDefault="00192E58" w:rsidP="00192E58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7D6283A5" w14:textId="77777777" w:rsidR="00192E58" w:rsidRDefault="00192E58" w:rsidP="00192E58">
      <w:pPr>
        <w:spacing w:after="0" w:line="240" w:lineRule="auto"/>
        <w:jc w:val="center"/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47615F28" w14:textId="77777777" w:rsidR="00192E58" w:rsidRDefault="00192E58" w:rsidP="00192E58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7D8C5213" w14:textId="77777777" w:rsidR="00192E58" w:rsidRDefault="00192E58" w:rsidP="00192E5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1. </w:t>
      </w:r>
      <w:r>
        <w:rPr>
          <w:rFonts w:eastAsiaTheme="minorEastAsia"/>
          <w:kern w:val="0"/>
          <w:sz w:val="24"/>
          <w:szCs w:val="24"/>
          <w14:ligatures w14:val="none"/>
        </w:rPr>
        <w:tab/>
        <w:t>Apologies for absence.</w:t>
      </w:r>
    </w:p>
    <w:p w14:paraId="508B4C57" w14:textId="694A3B62" w:rsidR="00875029" w:rsidRDefault="00875029" w:rsidP="00192E5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2.</w:t>
      </w:r>
      <w:r>
        <w:rPr>
          <w:rFonts w:eastAsiaTheme="minorEastAsia"/>
          <w:kern w:val="0"/>
          <w:sz w:val="24"/>
          <w:szCs w:val="24"/>
          <w14:ligatures w14:val="none"/>
        </w:rPr>
        <w:tab/>
        <w:t xml:space="preserve">To elect a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Chairman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for the ensuing year.</w:t>
      </w:r>
    </w:p>
    <w:p w14:paraId="091DAF49" w14:textId="3865EAF1" w:rsidR="00875029" w:rsidRDefault="00875029" w:rsidP="00192E5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3.</w:t>
      </w:r>
      <w:r>
        <w:rPr>
          <w:rFonts w:eastAsiaTheme="minorEastAsia"/>
          <w:kern w:val="0"/>
          <w:sz w:val="24"/>
          <w:szCs w:val="24"/>
          <w14:ligatures w14:val="none"/>
        </w:rPr>
        <w:tab/>
        <w:t>To elect a Vice-Chairman for the ensuing year.</w:t>
      </w:r>
    </w:p>
    <w:p w14:paraId="5A9E76C9" w14:textId="25E65D45" w:rsidR="00875029" w:rsidRDefault="00875029" w:rsidP="00004755">
      <w:pPr>
        <w:ind w:left="720" w:hanging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4.</w:t>
      </w:r>
      <w:r>
        <w:rPr>
          <w:rFonts w:eastAsiaTheme="minorEastAsia"/>
          <w:kern w:val="0"/>
          <w:sz w:val="24"/>
          <w:szCs w:val="24"/>
          <w14:ligatures w14:val="none"/>
        </w:rPr>
        <w:tab/>
        <w:t xml:space="preserve">To </w:t>
      </w:r>
      <w:r w:rsidR="00004755">
        <w:rPr>
          <w:rFonts w:eastAsiaTheme="minorEastAsia"/>
          <w:kern w:val="0"/>
          <w:sz w:val="24"/>
          <w:szCs w:val="24"/>
          <w14:ligatures w14:val="none"/>
        </w:rPr>
        <w:t>propose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Vanessa Relleen</w:t>
      </w:r>
      <w:r w:rsidR="00004755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John Bamford </w:t>
      </w:r>
      <w:r w:rsidR="00004755">
        <w:rPr>
          <w:rFonts w:eastAsiaTheme="minorEastAsia"/>
          <w:kern w:val="0"/>
          <w:sz w:val="24"/>
          <w:szCs w:val="24"/>
          <w14:ligatures w14:val="none"/>
        </w:rPr>
        <w:t xml:space="preserve">and Douglas Edwards </w:t>
      </w:r>
      <w:r>
        <w:rPr>
          <w:rFonts w:eastAsiaTheme="minorEastAsia"/>
          <w:kern w:val="0"/>
          <w:sz w:val="24"/>
          <w:szCs w:val="24"/>
          <w14:ligatures w14:val="none"/>
        </w:rPr>
        <w:t>as NVA’s for the ensuing year.</w:t>
      </w:r>
    </w:p>
    <w:p w14:paraId="0B35AD39" w14:textId="6148383C" w:rsidR="00192E58" w:rsidRDefault="00875029" w:rsidP="00192E5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 xml:space="preserve">Declarations of Interest in items on the agenda. </w:t>
      </w:r>
    </w:p>
    <w:p w14:paraId="2543232C" w14:textId="4D92C4BA" w:rsidR="00192E58" w:rsidRDefault="00875029" w:rsidP="00192E5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 xml:space="preserve">Confirm the minutes of the </w:t>
      </w:r>
      <w:r w:rsidR="00004755">
        <w:rPr>
          <w:sz w:val="24"/>
          <w:szCs w:val="24"/>
        </w:rPr>
        <w:t>14</w:t>
      </w:r>
      <w:r w:rsidR="00004755" w:rsidRPr="00875029">
        <w:rPr>
          <w:sz w:val="24"/>
          <w:szCs w:val="24"/>
          <w:vertAlign w:val="superscript"/>
        </w:rPr>
        <w:t>th of</w:t>
      </w:r>
      <w:r>
        <w:rPr>
          <w:sz w:val="24"/>
          <w:szCs w:val="24"/>
        </w:rPr>
        <w:t xml:space="preserve"> May</w:t>
      </w:r>
      <w:r w:rsidR="001A6DE6">
        <w:rPr>
          <w:sz w:val="24"/>
          <w:szCs w:val="24"/>
        </w:rPr>
        <w:t xml:space="preserve"> </w:t>
      </w:r>
      <w:r w:rsidR="00192E58">
        <w:rPr>
          <w:sz w:val="24"/>
          <w:szCs w:val="24"/>
        </w:rPr>
        <w:t xml:space="preserve">2026 Planning Committee meeting. </w:t>
      </w:r>
    </w:p>
    <w:p w14:paraId="1BA9230E" w14:textId="048FE431" w:rsidR="00192E58" w:rsidRDefault="00875029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>Review actioning of items from previous minutes and agree any further action required. (Appendix 1)</w:t>
      </w:r>
    </w:p>
    <w:p w14:paraId="42B2A248" w14:textId="54B77657" w:rsidR="00192E58" w:rsidRDefault="00875029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192E58">
        <w:rPr>
          <w:sz w:val="24"/>
          <w:szCs w:val="24"/>
        </w:rPr>
        <w:t>.</w:t>
      </w:r>
      <w:r w:rsidR="00192E58">
        <w:rPr>
          <w:sz w:val="24"/>
          <w:szCs w:val="24"/>
        </w:rPr>
        <w:tab/>
        <w:t>To answer any questions from members of the public.</w:t>
      </w:r>
    </w:p>
    <w:p w14:paraId="5A0887F6" w14:textId="4A3EB126" w:rsidR="00192E58" w:rsidRDefault="00875029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>Review planning correspondence, notification of applications and outstanding results and agree any action required.</w:t>
      </w:r>
    </w:p>
    <w:p w14:paraId="1454C01C" w14:textId="41452280" w:rsidR="00192E58" w:rsidRDefault="00875029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>Review Report on Applications Decided, and Appeals Lodged and Decided since last meeting and agree any action required.  (Appendix 2)</w:t>
      </w:r>
    </w:p>
    <w:p w14:paraId="125AC08D" w14:textId="45963253" w:rsidR="00192E58" w:rsidRDefault="00875029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required: w/e 8</w:t>
      </w:r>
      <w:proofErr w:type="gramStart"/>
      <w:r w:rsidR="00192E58" w:rsidRPr="00192E58">
        <w:rPr>
          <w:sz w:val="24"/>
          <w:szCs w:val="24"/>
          <w:vertAlign w:val="superscript"/>
        </w:rPr>
        <w:t>th</w:t>
      </w:r>
      <w:r w:rsidR="00192E58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15</w:t>
      </w:r>
      <w:r w:rsidRPr="008750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22</w:t>
      </w:r>
      <w:r w:rsidRPr="008750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29</w:t>
      </w:r>
      <w:r w:rsidRPr="008750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92E58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and </w:t>
      </w:r>
      <w:r w:rsidR="000568D5">
        <w:rPr>
          <w:sz w:val="24"/>
          <w:szCs w:val="24"/>
        </w:rPr>
        <w:t>6</w:t>
      </w:r>
      <w:r w:rsidR="000568D5" w:rsidRPr="000568D5">
        <w:rPr>
          <w:sz w:val="24"/>
          <w:szCs w:val="24"/>
          <w:vertAlign w:val="superscript"/>
        </w:rPr>
        <w:t>th</w:t>
      </w:r>
      <w:r w:rsidR="000568D5">
        <w:rPr>
          <w:sz w:val="24"/>
          <w:szCs w:val="24"/>
        </w:rPr>
        <w:t xml:space="preserve"> and 13</w:t>
      </w:r>
      <w:r w:rsidR="000568D5" w:rsidRPr="000568D5">
        <w:rPr>
          <w:sz w:val="24"/>
          <w:szCs w:val="24"/>
          <w:vertAlign w:val="superscript"/>
        </w:rPr>
        <w:t>th</w:t>
      </w:r>
      <w:r w:rsidR="000568D5">
        <w:rPr>
          <w:sz w:val="24"/>
          <w:szCs w:val="24"/>
        </w:rPr>
        <w:t xml:space="preserve"> June </w:t>
      </w:r>
      <w:r w:rsidR="00192E58">
        <w:rPr>
          <w:sz w:val="24"/>
          <w:szCs w:val="24"/>
        </w:rPr>
        <w:t>2026 (Appendix 3)</w:t>
      </w:r>
    </w:p>
    <w:p w14:paraId="3E99948D" w14:textId="486EE558" w:rsidR="00192E58" w:rsidRDefault="000568D5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12</w:t>
      </w:r>
      <w:r w:rsidR="00192E58">
        <w:rPr>
          <w:sz w:val="24"/>
          <w:szCs w:val="24"/>
        </w:rPr>
        <w:t>.</w:t>
      </w:r>
      <w:r w:rsidR="00192E58">
        <w:rPr>
          <w:sz w:val="24"/>
          <w:szCs w:val="24"/>
        </w:rPr>
        <w:tab/>
        <w:t>To receive any updates on the proposed Hook Park Development and agree any action required.</w:t>
      </w:r>
    </w:p>
    <w:p w14:paraId="24E4A8F6" w14:textId="6A98632E" w:rsidR="00192E58" w:rsidRDefault="00192E58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0568D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To receive any updates on the Raleigh Drive Development and agree any action required.</w:t>
      </w:r>
    </w:p>
    <w:p w14:paraId="4D379CB1" w14:textId="4F03BCBA" w:rsidR="00126837" w:rsidRDefault="00126837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To Consider the Report of Meeting with the Crown Estate and AAAs.</w:t>
      </w:r>
    </w:p>
    <w:p w14:paraId="7845772B" w14:textId="2E998AC4" w:rsidR="00A901AA" w:rsidRDefault="00A901AA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To discuss CPC’s working relationship with Save Claygate’s Green Belt and AAAs.</w:t>
      </w:r>
    </w:p>
    <w:p w14:paraId="7332A0A2" w14:textId="22900619" w:rsidR="00192E58" w:rsidRDefault="00192E58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901A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Receive a report on EBC’s East Area Sub Committee Meeting and agree any action required </w:t>
      </w:r>
    </w:p>
    <w:p w14:paraId="78495AB0" w14:textId="5311798B" w:rsidR="00192E58" w:rsidRDefault="00192E58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901A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Receive a report on EBC’s Planning Committee Meeting and agree any action required. </w:t>
      </w:r>
    </w:p>
    <w:p w14:paraId="31290B3F" w14:textId="5BDDCFEC" w:rsidR="00192E58" w:rsidRDefault="00192E58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901AA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To update on the progress on implementing GovAssist and agree any action required.</w:t>
      </w:r>
    </w:p>
    <w:p w14:paraId="0EA14CBA" w14:textId="799FE5FE" w:rsidR="00192E58" w:rsidRDefault="00192E58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901AA">
        <w:rPr>
          <w:sz w:val="24"/>
          <w:szCs w:val="24"/>
        </w:rPr>
        <w:t>9</w:t>
      </w:r>
      <w:r>
        <w:rPr>
          <w:sz w:val="24"/>
          <w:szCs w:val="24"/>
        </w:rPr>
        <w:t>.       To discuss consequences of the proposed amendments to the National Planning Policy Framework and agree any action required.</w:t>
      </w:r>
    </w:p>
    <w:p w14:paraId="44AC4D8A" w14:textId="5FAF2CFE" w:rsidR="00192E58" w:rsidRDefault="00A901AA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</w:t>
      </w:r>
      <w:r w:rsidR="00192E58">
        <w:rPr>
          <w:sz w:val="24"/>
          <w:szCs w:val="24"/>
        </w:rPr>
        <w:t>.</w:t>
      </w:r>
      <w:r w:rsidR="00192E58">
        <w:rPr>
          <w:sz w:val="24"/>
          <w:szCs w:val="24"/>
        </w:rPr>
        <w:tab/>
        <w:t xml:space="preserve">Discuss any Communication of key decisions to Residents and agree any action required. </w:t>
      </w:r>
    </w:p>
    <w:p w14:paraId="21278459" w14:textId="563A36B6" w:rsidR="00192E58" w:rsidRDefault="00126837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A901AA">
        <w:rPr>
          <w:sz w:val="24"/>
          <w:szCs w:val="24"/>
        </w:rPr>
        <w:t>1</w:t>
      </w:r>
      <w:r w:rsidR="00192E58">
        <w:rPr>
          <w:sz w:val="24"/>
          <w:szCs w:val="24"/>
        </w:rPr>
        <w:t>.</w:t>
      </w:r>
      <w:r w:rsidR="00192E58">
        <w:rPr>
          <w:sz w:val="24"/>
          <w:szCs w:val="24"/>
        </w:rPr>
        <w:tab/>
        <w:t>To review any Compliance Issues in Claygate and agree any action required.</w:t>
      </w:r>
    </w:p>
    <w:p w14:paraId="040CFC50" w14:textId="65E586AE" w:rsidR="00192E58" w:rsidRDefault="000568D5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A901AA">
        <w:rPr>
          <w:sz w:val="24"/>
          <w:szCs w:val="24"/>
        </w:rPr>
        <w:t>2</w:t>
      </w:r>
      <w:r w:rsidR="00192E58">
        <w:rPr>
          <w:sz w:val="24"/>
          <w:szCs w:val="24"/>
        </w:rPr>
        <w:t>.</w:t>
      </w:r>
      <w:r w:rsidR="00192E58">
        <w:rPr>
          <w:sz w:val="24"/>
          <w:szCs w:val="24"/>
        </w:rPr>
        <w:tab/>
        <w:t>To discuss any Licence Applications.</w:t>
      </w:r>
    </w:p>
    <w:p w14:paraId="01384276" w14:textId="3372FA9F" w:rsidR="00192E58" w:rsidRDefault="000568D5" w:rsidP="00192E5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901AA">
        <w:rPr>
          <w:sz w:val="24"/>
          <w:szCs w:val="24"/>
        </w:rPr>
        <w:t>3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 xml:space="preserve">Matters for information purposes only. </w:t>
      </w:r>
    </w:p>
    <w:p w14:paraId="665A6196" w14:textId="3602F3DF" w:rsidR="00192E58" w:rsidRDefault="000568D5" w:rsidP="00192E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A901AA">
        <w:rPr>
          <w:sz w:val="24"/>
          <w:szCs w:val="24"/>
        </w:rPr>
        <w:t>4</w:t>
      </w:r>
      <w:r w:rsidR="00192E58">
        <w:rPr>
          <w:sz w:val="24"/>
          <w:szCs w:val="24"/>
        </w:rPr>
        <w:t xml:space="preserve">. </w:t>
      </w:r>
      <w:r w:rsidR="00192E58">
        <w:rPr>
          <w:sz w:val="24"/>
          <w:szCs w:val="24"/>
        </w:rPr>
        <w:tab/>
        <w:t xml:space="preserve">Date of the next meeting 7.30pm Thursday </w:t>
      </w:r>
      <w:r>
        <w:rPr>
          <w:sz w:val="24"/>
          <w:szCs w:val="24"/>
        </w:rPr>
        <w:t>23</w:t>
      </w:r>
      <w:r w:rsidRPr="000568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July</w:t>
      </w:r>
      <w:r w:rsidR="00192E58">
        <w:rPr>
          <w:sz w:val="24"/>
          <w:szCs w:val="24"/>
        </w:rPr>
        <w:t xml:space="preserve"> 2026, Claygate Village Hall, Small Hall, Church Road, Claygate KT10 0JP.</w:t>
      </w:r>
    </w:p>
    <w:p w14:paraId="345EA497" w14:textId="77777777" w:rsidR="00192E58" w:rsidRDefault="00192E58" w:rsidP="00192E58">
      <w:pPr>
        <w:ind w:left="720" w:hanging="720"/>
        <w:rPr>
          <w:sz w:val="24"/>
          <w:szCs w:val="24"/>
        </w:rPr>
      </w:pPr>
    </w:p>
    <w:p w14:paraId="3A5147A5" w14:textId="77777777" w:rsidR="00192E58" w:rsidRDefault="00192E58" w:rsidP="00192E58">
      <w:pPr>
        <w:rPr>
          <w:sz w:val="24"/>
          <w:szCs w:val="24"/>
        </w:rPr>
      </w:pPr>
      <w:r>
        <w:rPr>
          <w:sz w:val="24"/>
          <w:szCs w:val="24"/>
        </w:rPr>
        <w:t>MEETING:</w:t>
      </w:r>
      <w:r>
        <w:rPr>
          <w:sz w:val="24"/>
          <w:szCs w:val="24"/>
        </w:rPr>
        <w:tab/>
        <w:t>Claygate Parish Council Planning Committee</w:t>
      </w:r>
    </w:p>
    <w:p w14:paraId="5B364CF2" w14:textId="3D03EA1F" w:rsidR="00192E58" w:rsidRDefault="00192E58" w:rsidP="00192E5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VENUE: </w:t>
      </w:r>
      <w:r>
        <w:rPr>
          <w:sz w:val="24"/>
          <w:szCs w:val="24"/>
        </w:rPr>
        <w:tab/>
        <w:t>Claygate Village Hall, Small Hall, Claygate, Surrey KT10 0JP</w:t>
      </w:r>
    </w:p>
    <w:p w14:paraId="4D32CF1B" w14:textId="1448CAD2" w:rsidR="00192E58" w:rsidRDefault="00192E58" w:rsidP="00192E58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Thursday </w:t>
      </w:r>
      <w:r w:rsidR="000568D5">
        <w:rPr>
          <w:sz w:val="24"/>
          <w:szCs w:val="24"/>
        </w:rPr>
        <w:t>18</w:t>
      </w:r>
      <w:r w:rsidR="000568D5" w:rsidRPr="000568D5">
        <w:rPr>
          <w:sz w:val="24"/>
          <w:szCs w:val="24"/>
          <w:vertAlign w:val="superscript"/>
        </w:rPr>
        <w:t>th</w:t>
      </w:r>
      <w:r w:rsidR="000568D5">
        <w:rPr>
          <w:sz w:val="24"/>
          <w:szCs w:val="24"/>
        </w:rPr>
        <w:t xml:space="preserve"> June</w:t>
      </w:r>
      <w:r>
        <w:rPr>
          <w:sz w:val="24"/>
          <w:szCs w:val="24"/>
        </w:rPr>
        <w:t xml:space="preserve"> 2026</w:t>
      </w:r>
    </w:p>
    <w:p w14:paraId="31402DEE" w14:textId="77777777" w:rsidR="00192E58" w:rsidRDefault="00192E58" w:rsidP="00192E5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TIME: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7.30pm</w:t>
      </w:r>
    </w:p>
    <w:p w14:paraId="062EC540" w14:textId="77777777" w:rsidR="00192E58" w:rsidRDefault="00192E58" w:rsidP="00192E58">
      <w:pPr>
        <w:rPr>
          <w:b/>
          <w:bCs/>
          <w:sz w:val="24"/>
          <w:szCs w:val="24"/>
        </w:rPr>
      </w:pPr>
    </w:p>
    <w:p w14:paraId="305F7C79" w14:textId="77777777" w:rsidR="00192E58" w:rsidRDefault="00192E58" w:rsidP="00192E58">
      <w:pPr>
        <w:ind w:left="360"/>
        <w:rPr>
          <w:sz w:val="24"/>
          <w:szCs w:val="24"/>
        </w:rPr>
      </w:pPr>
      <w:r>
        <w:rPr>
          <w:sz w:val="24"/>
          <w:szCs w:val="24"/>
        </w:rPr>
        <w:t>APPENDICES</w:t>
      </w:r>
    </w:p>
    <w:p w14:paraId="5A3702ED" w14:textId="77777777" w:rsidR="00192E58" w:rsidRDefault="00192E58" w:rsidP="00192E58">
      <w:pPr>
        <w:ind w:left="360"/>
        <w:rPr>
          <w:sz w:val="24"/>
          <w:szCs w:val="24"/>
        </w:rPr>
      </w:pPr>
    </w:p>
    <w:p w14:paraId="0B781731" w14:textId="77777777" w:rsidR="00192E58" w:rsidRDefault="00192E58" w:rsidP="00192E58">
      <w:pPr>
        <w:ind w:left="360"/>
        <w:rPr>
          <w:sz w:val="24"/>
          <w:szCs w:val="24"/>
        </w:rPr>
      </w:pPr>
      <w:r>
        <w:rPr>
          <w:sz w:val="24"/>
          <w:szCs w:val="24"/>
        </w:rPr>
        <w:t>APPENDIX 1:</w:t>
      </w:r>
      <w:r>
        <w:rPr>
          <w:sz w:val="24"/>
          <w:szCs w:val="24"/>
        </w:rPr>
        <w:tab/>
        <w:t>Actions from the previous meeting</w:t>
      </w:r>
    </w:p>
    <w:p w14:paraId="191E6528" w14:textId="77777777" w:rsidR="00192E58" w:rsidRDefault="00192E58" w:rsidP="00192E58">
      <w:pPr>
        <w:ind w:left="360"/>
        <w:rPr>
          <w:sz w:val="24"/>
          <w:szCs w:val="24"/>
        </w:rPr>
      </w:pPr>
    </w:p>
    <w:p w14:paraId="3E1B6568" w14:textId="77777777" w:rsidR="00192E58" w:rsidRDefault="00192E58" w:rsidP="00192E58">
      <w:pPr>
        <w:ind w:left="360"/>
        <w:rPr>
          <w:sz w:val="24"/>
          <w:szCs w:val="24"/>
        </w:rPr>
      </w:pPr>
      <w:r>
        <w:rPr>
          <w:sz w:val="24"/>
          <w:szCs w:val="24"/>
        </w:rPr>
        <w:t>APPENDIX 2:</w:t>
      </w:r>
      <w:r>
        <w:rPr>
          <w:sz w:val="24"/>
          <w:szCs w:val="24"/>
        </w:rPr>
        <w:tab/>
        <w:t xml:space="preserve">Review Report on Applications Decided, and Appeals Lodged and Decided since last meeting and agree any action required.  </w:t>
      </w:r>
    </w:p>
    <w:p w14:paraId="3C0E1143" w14:textId="77777777" w:rsidR="00192E58" w:rsidRDefault="00192E58" w:rsidP="00192E58">
      <w:pPr>
        <w:ind w:left="360"/>
        <w:rPr>
          <w:sz w:val="24"/>
          <w:szCs w:val="24"/>
        </w:rPr>
      </w:pPr>
    </w:p>
    <w:p w14:paraId="02B8FFF3" w14:textId="77777777" w:rsidR="00192E58" w:rsidRDefault="00192E58" w:rsidP="00192E58">
      <w:pPr>
        <w:ind w:left="360"/>
        <w:rPr>
          <w:sz w:val="24"/>
          <w:szCs w:val="24"/>
        </w:rPr>
      </w:pPr>
      <w:r>
        <w:rPr>
          <w:sz w:val="24"/>
          <w:szCs w:val="24"/>
        </w:rPr>
        <w:t>APPENDIX 3:</w:t>
      </w:r>
      <w:r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</w:t>
      </w:r>
    </w:p>
    <w:p w14:paraId="0E3FC122" w14:textId="33BF05AB" w:rsidR="00192E58" w:rsidRDefault="00192E58" w:rsidP="00192E58">
      <w:pPr>
        <w:ind w:left="360"/>
        <w:rPr>
          <w:sz w:val="24"/>
          <w:szCs w:val="24"/>
        </w:rPr>
      </w:pPr>
    </w:p>
    <w:p w14:paraId="3EE0DD24" w14:textId="77777777" w:rsidR="00192E58" w:rsidRDefault="00192E58" w:rsidP="00192E58">
      <w:pPr>
        <w:rPr>
          <w:sz w:val="24"/>
          <w:szCs w:val="24"/>
        </w:rPr>
      </w:pPr>
    </w:p>
    <w:p w14:paraId="539089DD" w14:textId="77777777" w:rsidR="00192E58" w:rsidRDefault="00192E58" w:rsidP="00192E58">
      <w:pPr>
        <w:rPr>
          <w:sz w:val="24"/>
          <w:szCs w:val="24"/>
        </w:rPr>
      </w:pPr>
    </w:p>
    <w:p w14:paraId="6B05D0AE" w14:textId="77777777" w:rsidR="00192E58" w:rsidRDefault="00192E58" w:rsidP="00192E58">
      <w:pPr>
        <w:rPr>
          <w:sz w:val="24"/>
          <w:szCs w:val="24"/>
        </w:rPr>
      </w:pPr>
    </w:p>
    <w:p w14:paraId="2B987534" w14:textId="77777777" w:rsidR="000B192A" w:rsidRDefault="000B192A"/>
    <w:sectPr w:rsidR="000B192A" w:rsidSect="00192E5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58"/>
    <w:rsid w:val="00004755"/>
    <w:rsid w:val="000568D5"/>
    <w:rsid w:val="00084565"/>
    <w:rsid w:val="000B192A"/>
    <w:rsid w:val="00126837"/>
    <w:rsid w:val="00192E58"/>
    <w:rsid w:val="001A6DE6"/>
    <w:rsid w:val="001E6CDC"/>
    <w:rsid w:val="003B7AD9"/>
    <w:rsid w:val="00454EE9"/>
    <w:rsid w:val="00547DE9"/>
    <w:rsid w:val="005C69CA"/>
    <w:rsid w:val="00875029"/>
    <w:rsid w:val="00891B46"/>
    <w:rsid w:val="00A901AA"/>
    <w:rsid w:val="00B414D3"/>
    <w:rsid w:val="00CB6E7E"/>
    <w:rsid w:val="00D02E57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F979"/>
  <w15:chartTrackingRefBased/>
  <w15:docId w15:val="{B369A49D-E540-4BD5-9B05-B77EF651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8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92E5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5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58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58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58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58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E58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E58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E58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E5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58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E58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E58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2026-06-11T11:52:00Z</cp:lastPrinted>
  <dcterms:created xsi:type="dcterms:W3CDTF">2026-06-11T11:52:00Z</dcterms:created>
  <dcterms:modified xsi:type="dcterms:W3CDTF">2026-06-11T11:52:00Z</dcterms:modified>
</cp:coreProperties>
</file>